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450A" w:rsidRDefault="00943677" w:rsidP="00EF450A">
      <w:pPr>
        <w:jc w:val="center"/>
        <w:rPr>
          <w:rStyle w:val="yiv6316484408"/>
          <w:b/>
          <w:bCs/>
          <w:sz w:val="28"/>
          <w:szCs w:val="28"/>
        </w:rPr>
      </w:pPr>
      <w:bookmarkStart w:id="0" w:name="_GoBack"/>
      <w:bookmarkEnd w:id="0"/>
      <w:r>
        <w:rPr>
          <w:rFonts w:ascii="Arial Black" w:hAnsi="Arial Black"/>
          <w:noProof/>
        </w:rPr>
        <mc:AlternateContent>
          <mc:Choice Requires="wps">
            <w:drawing>
              <wp:anchor distT="0" distB="0" distL="114300" distR="114300" simplePos="0" relativeHeight="251651072" behindDoc="0" locked="0" layoutInCell="1" allowOverlap="1">
                <wp:simplePos x="0" y="0"/>
                <wp:positionH relativeFrom="column">
                  <wp:posOffset>0</wp:posOffset>
                </wp:positionH>
                <wp:positionV relativeFrom="paragraph">
                  <wp:posOffset>955040</wp:posOffset>
                </wp:positionV>
                <wp:extent cx="6252210" cy="634365"/>
                <wp:effectExtent l="0" t="1905" r="0" b="1905"/>
                <wp:wrapNone/>
                <wp:docPr id="2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2210" cy="634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43677" w:rsidRDefault="00943677" w:rsidP="00943677">
                            <w:pPr>
                              <w:pStyle w:val="NormalWeb"/>
                              <w:spacing w:before="0" w:beforeAutospacing="0" w:after="0" w:afterAutospacing="0"/>
                              <w:jc w:val="center"/>
                            </w:pPr>
                            <w:r>
                              <w:rPr>
                                <w:b/>
                                <w:bCs/>
                                <w:color w:val="000000" w:themeColor="text1"/>
                                <w:sz w:val="36"/>
                                <w:szCs w:val="36"/>
                                <w14:textOutline w14:w="9525" w14:cap="flat" w14:cmpd="sng" w14:algn="ctr">
                                  <w14:solidFill>
                                    <w14:srgbClr w14:val="C0504D"/>
                                  </w14:solidFill>
                                  <w14:prstDash w14:val="solid"/>
                                  <w14:round/>
                                </w14:textOutline>
                              </w:rPr>
                              <w:t xml:space="preserve">Grão-Mestre Jair Tércio Costa leva o Rito de York a Itabuna </w:t>
                            </w:r>
                          </w:p>
                          <w:p w:rsidR="00943677" w:rsidRDefault="00943677" w:rsidP="00943677">
                            <w:pPr>
                              <w:pStyle w:val="NormalWeb"/>
                              <w:spacing w:before="0" w:beforeAutospacing="0" w:after="0" w:afterAutospacing="0"/>
                              <w:jc w:val="center"/>
                            </w:pPr>
                            <w:r>
                              <w:rPr>
                                <w:b/>
                                <w:bCs/>
                                <w:color w:val="000000" w:themeColor="text1"/>
                                <w:sz w:val="36"/>
                                <w:szCs w:val="36"/>
                                <w14:textOutline w14:w="9525" w14:cap="flat" w14:cmpd="sng" w14:algn="ctr">
                                  <w14:solidFill>
                                    <w14:srgbClr w14:val="C0504D"/>
                                  </w14:solidFill>
                                  <w14:prstDash w14:val="solid"/>
                                  <w14:round/>
                                </w14:textOutline>
                              </w:rPr>
                              <w:t>que, a partir de 11 de abril, contará com 4 Lojas Maçônicas</w:t>
                            </w:r>
                          </w:p>
                          <w:p w:rsidR="00EF450A" w:rsidRDefault="00EF450A" w:rsidP="00EF450A"/>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0;margin-top:75.2pt;width:492.3pt;height:49.9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cEkggIAABAFAAAOAAAAZHJzL2Uyb0RvYy54bWysVNuO2yAQfa/Uf0C8Z32pk42tdVZ7qatK&#10;24u02w8ggGNUDBRI7G3Vf++Ak2y2F6mq6gcMzHCYmXOGi8uxl2jHrRNa1Tg7SzHiimom1KbGnx6a&#10;2RIj54liRGrFa/zIHb5cvXxxMZiK57rTknGLAES5ajA17rw3VZI42vGeuDNtuAJjq21PPCztJmGW&#10;DIDeyyRP00UyaMuM1ZQ7B7u3kxGvIn7bcuo/tK3jHskaQ2w+jjaO6zAmqwtSbSwxnaD7MMg/RNET&#10;oeDSI9Qt8QRtrfgFqhfUaqdbf0Z1n+i2FZTHHCCbLP0pm/uOGB5zgeI4cyyT+3+w9P3uo0WC1TjP&#10;MVKkB44e+OjRtR5RGcozGFeB170BPz/CNtAcU3XmTtPPDil90xG14VfW6qHjhEF4WTiZnBydcFwA&#10;WQ/vNINryNbrCDS2tg+1g2ogQAeaHo/UhFAobC7yeZ5nYKJgW7wqXi3m8QpSHU4b6/wbrnsUJjW2&#10;QH1EJ7s750M0pDq4hMucloI1Qsq4sJv1jbRoR0AmTfz26M/cpArOSodjE+K0A0HCHcEWwo20fyuz&#10;vEiv83LWLJbns6Ip5rPyPF3O0qy8LhdpURa3zfcQYFZUnWCMqzuh+EGCWfF3FO+bYRJPFCEaalzO&#10;8/lE0R+TTOP3uyR74aEjpehrvDw6kSoQ+1oxSJtUngg5zZPn4ccqQw0O/1iVKIPA/KQBP65HQAna&#10;WGv2CIKwGvgCauEZgUmn7VeMBmjJGrsvW2I5RvKtAlGVWVGEHo6LYn6ew8KeWtanFqIoQNXYYzRN&#10;b/zU91tjxaaDmw4yvgIhNiJq5CmqvXyh7WIy+yci9PXpOno9PWSrHwAAAP//AwBQSwMEFAAGAAgA&#10;AAAhADIcLP7dAAAACAEAAA8AAABkcnMvZG93bnJldi54bWxMj8FOwzAQRO9I/IO1SNyo3dJEJcSp&#10;EBIX1AMtHDhuYxOHxOsQO234e5YTHHdnNPOm3M6+Fyc7xjaQhuVCgbBUB9NSo+Ht9elmAyImJIN9&#10;IKvh20bYVpcXJRYmnGlvT4fUCA6hWKAGl9JQSBlrZz3GRRgssfYRRo+Jz7GRZsQzh/terpTKpceW&#10;uMHhYB+drbvD5LlkF+tpH74+l7tOvrsux+zFPWt9fTU/3INIdk5/ZvjFZ3SomOkYJjJR9Bp4SOJv&#10;ptYgWL7brHMQRw2rTN2CrEr5f0D1AwAA//8DAFBLAQItABQABgAIAAAAIQC2gziS/gAAAOEBAAAT&#10;AAAAAAAAAAAAAAAAAAAAAABbQ29udGVudF9UeXBlc10ueG1sUEsBAi0AFAAGAAgAAAAhADj9If/W&#10;AAAAlAEAAAsAAAAAAAAAAAAAAAAALwEAAF9yZWxzLy5yZWxzUEsBAi0AFAAGAAgAAAAhAIplwSSC&#10;AgAAEAUAAA4AAAAAAAAAAAAAAAAALgIAAGRycy9lMm9Eb2MueG1sUEsBAi0AFAAGAAgAAAAhADIc&#10;LP7dAAAACAEAAA8AAAAAAAAAAAAAAAAA3AQAAGRycy9kb3ducmV2LnhtbFBLBQYAAAAABAAEAPMA&#10;AADmBQAAAAA=&#10;" stroked="f">
                <v:textbox style="mso-fit-shape-to-text:t">
                  <w:txbxContent>
                    <w:p w:rsidR="00943677" w:rsidRDefault="00943677" w:rsidP="00943677">
                      <w:pPr>
                        <w:pStyle w:val="NormalWeb"/>
                        <w:spacing w:before="0" w:beforeAutospacing="0" w:after="0" w:afterAutospacing="0"/>
                        <w:jc w:val="center"/>
                      </w:pPr>
                      <w:r>
                        <w:rPr>
                          <w:b/>
                          <w:bCs/>
                          <w:color w:val="000000" w:themeColor="text1"/>
                          <w:sz w:val="36"/>
                          <w:szCs w:val="36"/>
                          <w14:textOutline w14:w="9525" w14:cap="flat" w14:cmpd="sng" w14:algn="ctr">
                            <w14:solidFill>
                              <w14:srgbClr w14:val="C0504D"/>
                            </w14:solidFill>
                            <w14:prstDash w14:val="solid"/>
                            <w14:round/>
                          </w14:textOutline>
                        </w:rPr>
                        <w:t xml:space="preserve">Grão-Mestre Jair Tércio Costa leva o Rito de York a Itabuna </w:t>
                      </w:r>
                    </w:p>
                    <w:p w:rsidR="00943677" w:rsidRDefault="00943677" w:rsidP="00943677">
                      <w:pPr>
                        <w:pStyle w:val="NormalWeb"/>
                        <w:spacing w:before="0" w:beforeAutospacing="0" w:after="0" w:afterAutospacing="0"/>
                        <w:jc w:val="center"/>
                      </w:pPr>
                      <w:r>
                        <w:rPr>
                          <w:b/>
                          <w:bCs/>
                          <w:color w:val="000000" w:themeColor="text1"/>
                          <w:sz w:val="36"/>
                          <w:szCs w:val="36"/>
                          <w14:textOutline w14:w="9525" w14:cap="flat" w14:cmpd="sng" w14:algn="ctr">
                            <w14:solidFill>
                              <w14:srgbClr w14:val="C0504D"/>
                            </w14:solidFill>
                            <w14:prstDash w14:val="solid"/>
                            <w14:round/>
                          </w14:textOutline>
                        </w:rPr>
                        <w:t>que, a partir de 11 de abril, contará com 4 Lojas Maçônicas</w:t>
                      </w:r>
                    </w:p>
                    <w:p w:rsidR="00EF450A" w:rsidRDefault="00EF450A" w:rsidP="00EF450A"/>
                  </w:txbxContent>
                </v:textbox>
              </v:shape>
            </w:pict>
          </mc:Fallback>
        </mc:AlternateContent>
      </w:r>
      <w:r>
        <w:rPr>
          <w:noProof/>
        </w:rPr>
        <mc:AlternateContent>
          <mc:Choice Requires="wps">
            <w:drawing>
              <wp:anchor distT="0" distB="0" distL="114300" distR="114300" simplePos="0" relativeHeight="251652096" behindDoc="0" locked="0" layoutInCell="0" allowOverlap="1">
                <wp:simplePos x="0" y="0"/>
                <wp:positionH relativeFrom="column">
                  <wp:posOffset>911860</wp:posOffset>
                </wp:positionH>
                <wp:positionV relativeFrom="paragraph">
                  <wp:posOffset>-420370</wp:posOffset>
                </wp:positionV>
                <wp:extent cx="5394960" cy="607695"/>
                <wp:effectExtent l="0" t="0" r="0" b="381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4960" cy="607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450A" w:rsidRPr="003A17AA" w:rsidRDefault="00EF450A" w:rsidP="00EF450A">
                            <w:pPr>
                              <w:pStyle w:val="Ttulo1"/>
                              <w:rPr>
                                <w:b/>
                                <w:color w:val="auto"/>
                                <w:sz w:val="28"/>
                              </w:rPr>
                            </w:pPr>
                            <w:r w:rsidRPr="003A17AA">
                              <w:rPr>
                                <w:b/>
                                <w:color w:val="auto"/>
                                <w:sz w:val="28"/>
                              </w:rPr>
                              <w:t>ASSOCIAÇÃO  BRASILEIRA  DA  IMPRENSA  MAÇÔNICA</w:t>
                            </w:r>
                          </w:p>
                          <w:p w:rsidR="00EF450A" w:rsidRPr="003A17AA" w:rsidRDefault="00EF450A" w:rsidP="00EF450A">
                            <w:pPr>
                              <w:jc w:val="center"/>
                              <w:rPr>
                                <w:sz w:val="24"/>
                              </w:rPr>
                            </w:pPr>
                            <w:r w:rsidRPr="003A17AA">
                              <w:t xml:space="preserve"> Rua Barão da Vitória 295 Conj 209 – RECIFE/PE – CEP 50020-120 – FONE 81 3222 5375</w:t>
                            </w:r>
                          </w:p>
                          <w:p w:rsidR="00EF450A" w:rsidRPr="003A17AA" w:rsidRDefault="00EF450A" w:rsidP="00EF450A">
                            <w:pPr>
                              <w:jc w:val="center"/>
                              <w:rPr>
                                <w:sz w:val="18"/>
                              </w:rPr>
                            </w:pPr>
                            <w:r w:rsidRPr="003A17AA">
                              <w:t>Presidente: Antônio do Carmo Ferreira – E-Mail: domcarmo@yahoo.com.br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71.8pt;margin-top:-33.1pt;width:424.8pt;height:47.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gsuAIAAME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RiJGgPfToge0NupV7FNnyjIPOwOt+AD+zh2Nos6OqhztZfdVIyGVLxYbdKCXHltEa0gvtTf/s&#10;6oSjLch6/CBrCEO3RjqgfaN6WzuoBgJ0aNPjqTU2lQoO48uUpAmYKrAlwSxJYxeCZsfbg9LmHZM9&#10;soscK2i9Q6e7O21sNjQ7uthgQpa861z7O/HsABynE4gNV63NZuG6+SMN0tV8NSceiZKVR4Ki8G7K&#10;JfGSMpzFxWWxXBbhTxs3JFnL65oJG+aorJD8WecOGp80cdKWlh2vLZxNSavNetkptKOg7NJ9h4Kc&#10;ufnP03BFAC4vKIURCW6j1CuT+cwjJYm9dBbMvSBMb6HkJCVF+ZzSHRfs3ymhMcdpHMWTmH7LLXDf&#10;a24067mB2dHxPsfzkxPNrARXonatNZR30/qsFDb9p1JAu4+NdoK1Gp3UavbrvXsaTs1WzGtZP4KC&#10;lQSBgRZh7sGileo7RiPMkBzrb1uqGEbdewGvIA0JsUPHbUg8i2Cjzi3rcwsVFUDl2GA0LZdmGlTb&#10;QfFNC5GmdyfkDbychjtRP2V1eG8wJxy3w0yzg+h877yeJu/iFwAAAP//AwBQSwMEFAAGAAgAAAAh&#10;APbgcQjfAAAACgEAAA8AAABkcnMvZG93bnJldi54bWxMj01PwzAMhu9I+w+RJ3HbknVbRUvTaQJx&#10;BTE+JG5Z47UVjVM12Vr+PebEbn7lR68fF7vJdeKCQ2g9aVgtFQikytuWag3vb0+LOxAhGrKm84Qa&#10;fjDArpzdFCa3fqRXvBxiLbiEQm40NDH2uZShatCZsPQ9Eu9OfnAmchxqaQczcrnrZKJUKp1piS80&#10;pseHBqvvw9lp+Hg+fX1u1Ev96Lb96CclyWVS69v5tL8HEXGK/zD86bM6lOx09GeyQXScN+uUUQ2L&#10;NE1AMJFlax6OGpJsC7Is5PUL5S8AAAD//wMAUEsBAi0AFAAGAAgAAAAhALaDOJL+AAAA4QEAABMA&#10;AAAAAAAAAAAAAAAAAAAAAFtDb250ZW50X1R5cGVzXS54bWxQSwECLQAUAAYACAAAACEAOP0h/9YA&#10;AACUAQAACwAAAAAAAAAAAAAAAAAvAQAAX3JlbHMvLnJlbHNQSwECLQAUAAYACAAAACEAf/bYLLgC&#10;AADBBQAADgAAAAAAAAAAAAAAAAAuAgAAZHJzL2Uyb0RvYy54bWxQSwECLQAUAAYACAAAACEA9uBx&#10;CN8AAAAKAQAADwAAAAAAAAAAAAAAAAASBQAAZHJzL2Rvd25yZXYueG1sUEsFBgAAAAAEAAQA8wAA&#10;AB4GAAAAAA==&#10;" o:allowincell="f" filled="f" stroked="f">
                <v:textbox>
                  <w:txbxContent>
                    <w:p w:rsidR="00EF450A" w:rsidRPr="003A17AA" w:rsidRDefault="00EF450A" w:rsidP="00EF450A">
                      <w:pPr>
                        <w:pStyle w:val="Ttulo1"/>
                        <w:rPr>
                          <w:b/>
                          <w:color w:val="auto"/>
                          <w:sz w:val="28"/>
                        </w:rPr>
                      </w:pPr>
                      <w:r w:rsidRPr="003A17AA">
                        <w:rPr>
                          <w:b/>
                          <w:color w:val="auto"/>
                          <w:sz w:val="28"/>
                        </w:rPr>
                        <w:t>ASSOCIAÇÃO  BRASILEIRA  DA  IMPRENSA  MAÇÔNICA</w:t>
                      </w:r>
                    </w:p>
                    <w:p w:rsidR="00EF450A" w:rsidRPr="003A17AA" w:rsidRDefault="00EF450A" w:rsidP="00EF450A">
                      <w:pPr>
                        <w:jc w:val="center"/>
                        <w:rPr>
                          <w:sz w:val="24"/>
                        </w:rPr>
                      </w:pPr>
                      <w:r w:rsidRPr="003A17AA">
                        <w:t xml:space="preserve"> Rua Barão da Vitória 295 Conj 209 – RECIFE/PE – CEP 50020-120 – FONE 81 3222 5375</w:t>
                      </w:r>
                    </w:p>
                    <w:p w:rsidR="00EF450A" w:rsidRPr="003A17AA" w:rsidRDefault="00EF450A" w:rsidP="00EF450A">
                      <w:pPr>
                        <w:jc w:val="center"/>
                        <w:rPr>
                          <w:sz w:val="18"/>
                        </w:rPr>
                      </w:pPr>
                      <w:r w:rsidRPr="003A17AA">
                        <w:t>Presidente: Antônio do Carmo Ferreira – E-Mail: domcarmo@yahoo.com.br</w:t>
                      </w:r>
                    </w:p>
                  </w:txbxContent>
                </v:textbox>
              </v:shape>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997585</wp:posOffset>
                </wp:positionH>
                <wp:positionV relativeFrom="paragraph">
                  <wp:posOffset>600710</wp:posOffset>
                </wp:positionV>
                <wp:extent cx="5308600" cy="382905"/>
                <wp:effectExtent l="0" t="0" r="0" b="0"/>
                <wp:wrapSquare wrapText="bothSides"/>
                <wp:docPr id="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8600" cy="3829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F450A" w:rsidRPr="003A17AA" w:rsidRDefault="00EF450A" w:rsidP="00EF450A">
                            <w:pPr>
                              <w:pStyle w:val="Ttulo4"/>
                              <w:pBdr>
                                <w:top w:val="single" w:sz="4" w:space="1" w:color="auto"/>
                                <w:bottom w:val="single" w:sz="4" w:space="1" w:color="auto"/>
                              </w:pBdr>
                              <w:rPr>
                                <w:rFonts w:ascii="Arial" w:hAnsi="Arial"/>
                                <w:b/>
                                <w:sz w:val="28"/>
                              </w:rPr>
                            </w:pPr>
                            <w:r w:rsidRPr="003A17AA">
                              <w:rPr>
                                <w:rFonts w:ascii="Arial" w:hAnsi="Arial"/>
                                <w:b/>
                                <w:color w:val="1F497D" w:themeColor="text2"/>
                                <w:sz w:val="24"/>
                              </w:rPr>
                              <w:t xml:space="preserve">       </w:t>
                            </w:r>
                            <w:r>
                              <w:rPr>
                                <w:rFonts w:ascii="Arial" w:hAnsi="Arial"/>
                                <w:b/>
                                <w:sz w:val="24"/>
                              </w:rPr>
                              <w:t>31 DE MARÇO</w:t>
                            </w:r>
                            <w:r w:rsidRPr="003A17AA">
                              <w:rPr>
                                <w:rFonts w:ascii="Arial" w:hAnsi="Arial"/>
                                <w:b/>
                                <w:sz w:val="24"/>
                              </w:rPr>
                              <w:t xml:space="preserve"> DE 2015</w:t>
                            </w:r>
                          </w:p>
                          <w:p w:rsidR="00EF450A" w:rsidRDefault="00EF450A" w:rsidP="00EF450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78.55pt;margin-top:47.3pt;width:418pt;height:30.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3hQIAABcFAAAOAAAAZHJzL2Uyb0RvYy54bWysVNuO2yAQfa/Uf0C8Z31ZJxtbcVZ7aapK&#10;24u02w8ggGNUDBRI7O2q/94BJ9lsL1JV1Q8YmOHMmZkDi8uhk2jHrRNa1Tg7SzHiimom1KbGnx9W&#10;kzlGzhPFiNSK1/iRO3y5fP1q0ZuK57rVknGLAES5qjc1br03VZI42vKOuDNtuAJjo21HPCztJmGW&#10;9IDeySRP01nSa8uM1ZQ7B7u3oxEvI37TcOo/No3jHskaAzcfRxvHdRiT5YJUG0tMK+ieBvkHFh0R&#10;CoIeoW6JJ2hrxS9QnaBWO934M6q7RDeNoDzmANlk6U/Z3LfE8JgLFMeZY5nc/4OlH3afLBKsxjmU&#10;R5EOevTAB4+u9YCKUJ7euAq87g34+QG2oc0xVWfuNP3ikNI3LVEbfmWt7ltOGNDLwsnk5OiI4wLI&#10;un+vGYQhW68j0NDYLtQOqoEAHXg8HlsTqFDYnJ6n81kKJgq283leptMYglSH08Y6/5brDoVJjS20&#10;PqKT3Z3zgQ2pDi4hmNNSsJWQMi7sZn0jLdoRkMkqfnv0F25SBWelw7ERcdwBkhAj2ALd2PanMsuL&#10;9DovJ6vZ/GJSrIrppLxI55M0K6/LWVqUxe3qeyCYFVUrGOPqTih+kGBW/F2L95dhFE8UIeprXE7z&#10;6diiPyaZxu93SXbCw42Uoqvx/OhEqtDYN4pB2qTyRMhxnrykH6sMNTj8Y1WiDELnRw34YT2MggvR&#10;g0TWmj2CLqyGtkGH4TWBSavtN4x6uJk1dl+3xHKM5DsF2iqzogA3HxfF9CII155a1qcWoihA1dhj&#10;NE5v/Hj9t8aKTQuRRjUrfQV6bESUyjOrvYrh9sWc9i9FuN6n6+j1/J4tfwAAAP//AwBQSwMEFAAG&#10;AAgAAAAhABd909vdAAAACgEAAA8AAABkcnMvZG93bnJldi54bWxMj8FOwzAQRO9I/IO1SFwQdQpp&#10;QtI4FSCBuLb0A5x4m0SN11HsNunfsz3R4+w8zc4Um9n24oyj7xwpWC4iEEi1Mx01Cva/X89vIHzQ&#10;ZHTvCBVc0MOmvL8rdG7cRFs870IjOIR8rhW0IQy5lL5u0Wq/cAMSewc3Wh1Yjo00o5443PbyJYoS&#10;aXVH/KHVA362WB93J6vg8DM9rbKp+g77dBsnH7pLK3dR6vFhfl+DCDiHfxiu9bk6lNypcicyXvSs&#10;V+mSUQVZnIBgIMte+VBdnTgDWRbydkL5BwAA//8DAFBLAQItABQABgAIAAAAIQC2gziS/gAAAOEB&#10;AAATAAAAAAAAAAAAAAAAAAAAAABbQ29udGVudF9UeXBlc10ueG1sUEsBAi0AFAAGAAgAAAAhADj9&#10;If/WAAAAlAEAAAsAAAAAAAAAAAAAAAAALwEAAF9yZWxzLy5yZWxzUEsBAi0AFAAGAAgAAAAhAD78&#10;dLeFAgAAFwUAAA4AAAAAAAAAAAAAAAAALgIAAGRycy9lMm9Eb2MueG1sUEsBAi0AFAAGAAgAAAAh&#10;ABd909vdAAAACgEAAA8AAAAAAAAAAAAAAAAA3wQAAGRycy9kb3ducmV2LnhtbFBLBQYAAAAABAAE&#10;APMAAADpBQAAAAA=&#10;" stroked="f">
                <v:textbox>
                  <w:txbxContent>
                    <w:p w:rsidR="00EF450A" w:rsidRPr="003A17AA" w:rsidRDefault="00EF450A" w:rsidP="00EF450A">
                      <w:pPr>
                        <w:pStyle w:val="Ttulo4"/>
                        <w:pBdr>
                          <w:top w:val="single" w:sz="4" w:space="1" w:color="auto"/>
                          <w:bottom w:val="single" w:sz="4" w:space="1" w:color="auto"/>
                        </w:pBdr>
                        <w:rPr>
                          <w:rFonts w:ascii="Arial" w:hAnsi="Arial"/>
                          <w:b/>
                          <w:sz w:val="28"/>
                        </w:rPr>
                      </w:pPr>
                      <w:r w:rsidRPr="003A17AA">
                        <w:rPr>
                          <w:rFonts w:ascii="Arial" w:hAnsi="Arial"/>
                          <w:b/>
                          <w:color w:val="1F497D" w:themeColor="text2"/>
                          <w:sz w:val="24"/>
                        </w:rPr>
                        <w:t xml:space="preserve">       </w:t>
                      </w:r>
                      <w:r>
                        <w:rPr>
                          <w:rFonts w:ascii="Arial" w:hAnsi="Arial"/>
                          <w:b/>
                          <w:sz w:val="24"/>
                        </w:rPr>
                        <w:t>31 DE MARÇO</w:t>
                      </w:r>
                      <w:r w:rsidRPr="003A17AA">
                        <w:rPr>
                          <w:rFonts w:ascii="Arial" w:hAnsi="Arial"/>
                          <w:b/>
                          <w:sz w:val="24"/>
                        </w:rPr>
                        <w:t xml:space="preserve"> DE 2015</w:t>
                      </w:r>
                    </w:p>
                    <w:p w:rsidR="00EF450A" w:rsidRDefault="00EF450A" w:rsidP="00EF450A"/>
                  </w:txbxContent>
                </v:textbox>
                <w10:wrap type="square"/>
              </v:shape>
            </w:pict>
          </mc:Fallback>
        </mc:AlternateContent>
      </w:r>
      <w:r>
        <w:rPr>
          <w:noProof/>
        </w:rPr>
        <mc:AlternateContent>
          <mc:Choice Requires="wps">
            <w:drawing>
              <wp:anchor distT="0" distB="0" distL="114300" distR="114300" simplePos="0" relativeHeight="251654144" behindDoc="0" locked="0" layoutInCell="0" allowOverlap="1">
                <wp:simplePos x="0" y="0"/>
                <wp:positionH relativeFrom="column">
                  <wp:posOffset>1201420</wp:posOffset>
                </wp:positionH>
                <wp:positionV relativeFrom="paragraph">
                  <wp:posOffset>72390</wp:posOffset>
                </wp:positionV>
                <wp:extent cx="4572000" cy="553085"/>
                <wp:effectExtent l="1270" t="0" r="0" b="3810"/>
                <wp:wrapNone/>
                <wp:docPr id="1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553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450A" w:rsidRDefault="00EF450A" w:rsidP="00EF450A">
                            <w:pPr>
                              <w:jc w:val="center"/>
                              <w:rPr>
                                <w:color w:val="FF0000"/>
                              </w:rPr>
                            </w:pPr>
                            <w:r w:rsidRPr="00943677">
                              <w:rPr>
                                <w:smallCaps/>
                                <w:color w:val="FF0000"/>
                                <w:sz w:val="7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InformAbim-379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9" type="#_x0000_t202" style="position:absolute;left:0;text-align:left;margin-left:94.6pt;margin-top:5.7pt;width:5in;height:43.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YpCuQIAAMEFAAAOAAAAZHJzL2Uyb0RvYy54bWysVO1umzAU/T9p72D5PwVSkwAqqdoQpknd&#10;h9TuARwwwRrYzHZCumrvvmuTpLTTpGkbP5A/rs/9OOfeq+tD16I9U5pLkeHwIsCIiVJWXGwz/OWh&#10;8GKMtKGioq0ULMOPTOPr5ds3V0OfsplsZFsxhQBE6HToM9wY06e+r8uGdVRfyJ4JuKyl6qiBrdr6&#10;laIDoHetPwuCuT9IVfVKlkxrOM3HS7x0+HXNSvOprjUzqM0wxGbcX7n/xv795RVNt4r2DS+PYdC/&#10;iKKjXIDTM1RODUU7xX+B6nippJa1uShl58u65iVzOUA2YfAqm/uG9szlAsXR/blM+v/Blh/3nxXi&#10;FXCXYCRoBxw9sINBt/KALm15hl6nYHXfg505wDGYulR1fyfLrxoJuWqo2LIbpeTQMFpBeKF96U+e&#10;jjjagmyGD7ICN3RnpAM61KqztYNqIEAHmh7P1NhQSjgk0QLohqsS7qLoMogj54Kmp9e90uYdkx2y&#10;iwwroN6h0/2dNjYamp5MrDMhC962jv5WvDgAw/EEfMNTe2ejcGw+JUGyjtcx8chsvvZIkOfeTbEi&#10;3rwIF1F+ma9WefjD+g1J2vCqYsK6OSkrJH/G3FHjoybO2tKy5ZWFsyFptd2sWoX2FJRduO9YkImZ&#10;/zIMVwTI5VVK4YwEt7PEK+bxwiMFibxkEcReECa3yTwgCcmLlyndccH+PSU0ZDiJZtEopt/mBqxb&#10;4kcGJ7nRtOMGZkfLuwzHZyOaWgmuReWoNZS343pSChv+cymA7hPRTrBWo6NazWFzcK1x7oONrB5B&#10;wUqCwECLMPdg0Uj1HaMBZkiG9bcdVQyj9r2ALkhCQuzQcRunYIzU9GYzvaGiBKgMG4zG5cqMg2rX&#10;K75twNPYd0LeQOfU3InattgY1bHfYE643I4zzQ6i6d5ZPU/e5U8AAAD//wMAUEsDBBQABgAIAAAA&#10;IQD9XQP72wAAAAkBAAAPAAAAZHJzL2Rvd25yZXYueG1sTI9PT8MwDMXvSHyHyEjcWLJpQ21pOiEQ&#10;VxDjj8TNa7y2onGqJlvLt8c7we09++n553I7+16daIxdYAvLhQFFXAfXcWPh/e3pJgMVE7LDPjBZ&#10;+KEI2+ryosTChYlf6bRLjZISjgVaaFMaCq1j3ZLHuAgDsewOYfSYxI6NdiNOUu57vTLmVnvsWC60&#10;ONBDS/X37ugtfDwfvj7X5qV59JthCrPR7HNt7fXVfH8HKtGc/sJwxhd0qIRpH47sourFZ/lKoiKW&#10;a1ASyM15sBeRbUBXpf7/QfULAAD//wMAUEsBAi0AFAAGAAgAAAAhALaDOJL+AAAA4QEAABMAAAAA&#10;AAAAAAAAAAAAAAAAAFtDb250ZW50X1R5cGVzXS54bWxQSwECLQAUAAYACAAAACEAOP0h/9YAAACU&#10;AQAACwAAAAAAAAAAAAAAAAAvAQAAX3JlbHMvLnJlbHNQSwECLQAUAAYACAAAACEAoQmKQrkCAADB&#10;BQAADgAAAAAAAAAAAAAAAAAuAgAAZHJzL2Uyb0RvYy54bWxQSwECLQAUAAYACAAAACEA/V0D+9sA&#10;AAAJAQAADwAAAAAAAAAAAAAAAAATBQAAZHJzL2Rvd25yZXYueG1sUEsFBgAAAAAEAAQA8wAAABsG&#10;AAAAAA==&#10;" o:allowincell="f" filled="f" stroked="f">
                <v:textbox>
                  <w:txbxContent>
                    <w:p w:rsidR="00EF450A" w:rsidRDefault="00EF450A" w:rsidP="00EF450A">
                      <w:pPr>
                        <w:jc w:val="center"/>
                        <w:rPr>
                          <w:color w:val="FF0000"/>
                        </w:rPr>
                      </w:pPr>
                      <w:r w:rsidRPr="00943677">
                        <w:rPr>
                          <w:smallCaps/>
                          <w:color w:val="FF0000"/>
                          <w:sz w:val="7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InformAbim-379</w:t>
                      </w:r>
                    </w:p>
                  </w:txbxContent>
                </v:textbox>
              </v:shape>
            </w:pict>
          </mc:Fallback>
        </mc:AlternateContent>
      </w:r>
    </w:p>
    <w:p w:rsidR="00EF450A" w:rsidRDefault="00EF450A" w:rsidP="00EF450A">
      <w:pPr>
        <w:widowControl w:val="0"/>
      </w:pPr>
      <w:r>
        <w:rPr>
          <w:noProof/>
        </w:rPr>
        <w:drawing>
          <wp:anchor distT="0" distB="0" distL="114300" distR="114300" simplePos="0" relativeHeight="251650048" behindDoc="0" locked="0" layoutInCell="0" allowOverlap="1">
            <wp:simplePos x="0" y="0"/>
            <wp:positionH relativeFrom="column">
              <wp:posOffset>12700</wp:posOffset>
            </wp:positionH>
            <wp:positionV relativeFrom="paragraph">
              <wp:posOffset>-627380</wp:posOffset>
            </wp:positionV>
            <wp:extent cx="1097280" cy="1198880"/>
            <wp:effectExtent l="19050" t="0" r="7620" b="0"/>
            <wp:wrapTopAndBottom/>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
                    <a:srcRect/>
                    <a:stretch>
                      <a:fillRect/>
                    </a:stretch>
                  </pic:blipFill>
                  <pic:spPr bwMode="auto">
                    <a:xfrm>
                      <a:off x="0" y="0"/>
                      <a:ext cx="1097280" cy="1198880"/>
                    </a:xfrm>
                    <a:prstGeom prst="rect">
                      <a:avLst/>
                    </a:prstGeom>
                    <a:noFill/>
                  </pic:spPr>
                </pic:pic>
              </a:graphicData>
            </a:graphic>
          </wp:anchor>
        </w:drawing>
      </w:r>
      <w:r>
        <w:t xml:space="preserve">                                </w:t>
      </w:r>
    </w:p>
    <w:p w:rsidR="00EF450A" w:rsidRDefault="00EF450A" w:rsidP="00EF450A">
      <w:pPr>
        <w:pStyle w:val="Corpodetexto2"/>
        <w:widowControl w:val="0"/>
        <w:jc w:val="center"/>
        <w:rPr>
          <w:snapToGrid w:val="0"/>
          <w:sz w:val="20"/>
        </w:rPr>
      </w:pPr>
    </w:p>
    <w:p w:rsidR="00EF450A" w:rsidRDefault="00EF450A" w:rsidP="00EF450A">
      <w:pPr>
        <w:pStyle w:val="Corpodetexto2"/>
        <w:widowControl w:val="0"/>
        <w:rPr>
          <w:snapToGrid w:val="0"/>
          <w:sz w:val="20"/>
        </w:rPr>
      </w:pPr>
    </w:p>
    <w:p w:rsidR="00EF450A" w:rsidRDefault="00EF450A" w:rsidP="00EF450A">
      <w:pPr>
        <w:pStyle w:val="Corpodetexto2"/>
        <w:widowControl w:val="0"/>
        <w:rPr>
          <w:snapToGrid w:val="0"/>
          <w:sz w:val="20"/>
        </w:rPr>
      </w:pPr>
    </w:p>
    <w:p w:rsidR="00EF450A" w:rsidRDefault="00943677" w:rsidP="00EF450A">
      <w:pPr>
        <w:tabs>
          <w:tab w:val="right" w:pos="9884"/>
        </w:tabs>
        <w:ind w:firstLine="708"/>
        <w:jc w:val="both"/>
      </w:pPr>
      <w:r>
        <w:rPr>
          <w:noProof/>
          <w:sz w:val="24"/>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9525</wp:posOffset>
                </wp:positionV>
                <wp:extent cx="4020185" cy="3508375"/>
                <wp:effectExtent l="0" t="1905" r="0" b="4445"/>
                <wp:wrapNone/>
                <wp:docPr id="1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0185" cy="3508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rsidR="00EF450A" w:rsidRDefault="001E28A2" w:rsidP="00EF450A">
                            <w:pPr>
                              <w:rPr>
                                <w:szCs w:val="22"/>
                              </w:rPr>
                            </w:pPr>
                            <w:r>
                              <w:rPr>
                                <w:szCs w:val="22"/>
                              </w:rPr>
                              <w:t xml:space="preserve">                                                                  </w:t>
                            </w:r>
                          </w:p>
                          <w:p w:rsidR="001E28A2" w:rsidRDefault="001E28A2" w:rsidP="00EF450A">
                            <w:pPr>
                              <w:rPr>
                                <w:szCs w:val="22"/>
                              </w:rPr>
                            </w:pPr>
                          </w:p>
                          <w:p w:rsidR="001E28A2" w:rsidRDefault="001E28A2" w:rsidP="00EF450A">
                            <w:pPr>
                              <w:rPr>
                                <w:szCs w:val="22"/>
                              </w:rPr>
                            </w:pPr>
                          </w:p>
                          <w:p w:rsidR="001E28A2" w:rsidRDefault="001E28A2" w:rsidP="00EF450A">
                            <w:pPr>
                              <w:rPr>
                                <w:szCs w:val="22"/>
                              </w:rPr>
                            </w:pPr>
                          </w:p>
                          <w:p w:rsidR="001E28A2" w:rsidRDefault="001E28A2" w:rsidP="00EF450A">
                            <w:pPr>
                              <w:rPr>
                                <w:szCs w:val="22"/>
                              </w:rPr>
                            </w:pPr>
                          </w:p>
                          <w:p w:rsidR="001E28A2" w:rsidRDefault="001E28A2" w:rsidP="00EF450A">
                            <w:pPr>
                              <w:rPr>
                                <w:szCs w:val="22"/>
                              </w:rPr>
                            </w:pPr>
                          </w:p>
                          <w:p w:rsidR="001E28A2" w:rsidRDefault="001E28A2" w:rsidP="00EF450A">
                            <w:pPr>
                              <w:rPr>
                                <w:szCs w:val="22"/>
                              </w:rPr>
                            </w:pPr>
                          </w:p>
                          <w:p w:rsidR="001E28A2" w:rsidRDefault="001E28A2" w:rsidP="00EF450A">
                            <w:pPr>
                              <w:rPr>
                                <w:szCs w:val="22"/>
                              </w:rPr>
                            </w:pPr>
                          </w:p>
                          <w:p w:rsidR="001E28A2" w:rsidRPr="00F94F09" w:rsidRDefault="001E28A2" w:rsidP="006E33DA">
                            <w:pPr>
                              <w:jc w:val="both"/>
                              <w:rPr>
                                <w:sz w:val="22"/>
                                <w:szCs w:val="22"/>
                              </w:rPr>
                            </w:pPr>
                            <w:r w:rsidRPr="00F94F09">
                              <w:rPr>
                                <w:sz w:val="22"/>
                                <w:szCs w:val="22"/>
                              </w:rPr>
                              <w:t>O jornal o COMPASSO é editado em Itabu</w:t>
                            </w:r>
                            <w:r w:rsidR="006E33DA" w:rsidRPr="00F94F09">
                              <w:rPr>
                                <w:sz w:val="22"/>
                                <w:szCs w:val="22"/>
                              </w:rPr>
                              <w:t>na pelo eminente jornalista VERC</w:t>
                            </w:r>
                            <w:r w:rsidRPr="00F94F09">
                              <w:rPr>
                                <w:sz w:val="22"/>
                                <w:szCs w:val="22"/>
                              </w:rPr>
                              <w:t>IL RODRIGUES</w:t>
                            </w:r>
                            <w:r w:rsidR="002D1981" w:rsidRPr="00F94F09">
                              <w:rPr>
                                <w:sz w:val="22"/>
                                <w:szCs w:val="22"/>
                              </w:rPr>
                              <w:t>. Um grande líder das comunicações no sul da Bahia, que fundou esse jornal para melhor servir à Ordem Maçônica, divulgan</w:t>
                            </w:r>
                            <w:r w:rsidR="006E33DA" w:rsidRPr="00F94F09">
                              <w:rPr>
                                <w:sz w:val="22"/>
                                <w:szCs w:val="22"/>
                              </w:rPr>
                              <w:t>do seus feitos por todo o País</w:t>
                            </w:r>
                            <w:r w:rsidR="002D1981" w:rsidRPr="00F94F09">
                              <w:rPr>
                                <w:sz w:val="22"/>
                                <w:szCs w:val="22"/>
                              </w:rPr>
                              <w:t>.</w:t>
                            </w:r>
                          </w:p>
                          <w:p w:rsidR="002D1981" w:rsidRPr="00F94F09" w:rsidRDefault="002D1981" w:rsidP="006E33DA">
                            <w:pPr>
                              <w:jc w:val="both"/>
                              <w:rPr>
                                <w:sz w:val="22"/>
                                <w:szCs w:val="22"/>
                              </w:rPr>
                            </w:pPr>
                            <w:r w:rsidRPr="00F94F09">
                              <w:rPr>
                                <w:sz w:val="22"/>
                                <w:szCs w:val="22"/>
                              </w:rPr>
                              <w:t>Na edição de março/abril, do quarto ano de circulação ininterrupta, noticia o surgimento da 4ª Loja Maçônica em Itabuna, primeira a praticar o Rito de York naquela região. Uma elogiável iniciativa da admirável administração que vem realizando o G</w:t>
                            </w:r>
                            <w:r w:rsidR="006E33DA" w:rsidRPr="00F94F09">
                              <w:rPr>
                                <w:sz w:val="22"/>
                                <w:szCs w:val="22"/>
                              </w:rPr>
                              <w:t>rão-Mestre Jair Tércio Cunha</w:t>
                            </w:r>
                            <w:r w:rsidRPr="00F94F09">
                              <w:rPr>
                                <w:sz w:val="22"/>
                                <w:szCs w:val="22"/>
                              </w:rPr>
                              <w:t xml:space="preserve"> Costa, à frente dos destinos da Grande Loj</w:t>
                            </w:r>
                            <w:r w:rsidR="006E33DA" w:rsidRPr="00F94F09">
                              <w:rPr>
                                <w:sz w:val="22"/>
                                <w:szCs w:val="22"/>
                              </w:rPr>
                              <w:t>a Maçôni</w:t>
                            </w:r>
                            <w:r w:rsidRPr="00F94F09">
                              <w:rPr>
                                <w:sz w:val="22"/>
                                <w:szCs w:val="22"/>
                              </w:rPr>
                              <w:t>ca do Estado da Bahia. Jornalista e Advogado, o Ir Vercil Rodrigues ganha a admi</w:t>
                            </w:r>
                            <w:r w:rsidR="006E33DA" w:rsidRPr="00F94F09">
                              <w:rPr>
                                <w:sz w:val="22"/>
                                <w:szCs w:val="22"/>
                              </w:rPr>
                              <w:t>ração da ABIM, em virtude da produção desse excelente periódico, cujo conteúdo</w:t>
                            </w:r>
                            <w:r w:rsidR="00F94F09" w:rsidRPr="00F94F09">
                              <w:rPr>
                                <w:sz w:val="22"/>
                                <w:szCs w:val="22"/>
                              </w:rPr>
                              <w:t>,</w:t>
                            </w:r>
                            <w:r w:rsidR="006E33DA" w:rsidRPr="00F94F09">
                              <w:rPr>
                                <w:sz w:val="22"/>
                                <w:szCs w:val="22"/>
                              </w:rPr>
                              <w:t xml:space="preserve"> que divulga</w:t>
                            </w:r>
                            <w:r w:rsidR="00F94F09" w:rsidRPr="00F94F09">
                              <w:rPr>
                                <w:sz w:val="22"/>
                                <w:szCs w:val="22"/>
                              </w:rPr>
                              <w:t>,</w:t>
                            </w:r>
                            <w:r w:rsidR="006E33DA" w:rsidRPr="00F94F09">
                              <w:rPr>
                                <w:sz w:val="22"/>
                                <w:szCs w:val="22"/>
                              </w:rPr>
                              <w:t xml:space="preserve"> tem  feito incontáveis leitores por todo o Brasil. E-Mail: jornalocompasso@ gmail.com ou    (73) 9134 5375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left:0;text-align:left;margin-left:0;margin-top:.75pt;width:316.55pt;height:27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c6W2QIAAPoFAAAOAAAAZHJzL2Uyb0RvYy54bWysVG1vmzAQ/j5p/8HydwokJgFUUrUhTJO6&#10;F6ndD3DABGtgM9sp6ab9951NkpLuy7SND8g+28/dc/fcXd8cuhY9MaW5FBkOrwKMmChlxcUuw18e&#10;Cy/GSBsqKtpKwTL8zDS+Wb19cz30KZvJRrYVUwhAhE6HPsONMX3q+7psWEf1leyZgMNaqo4a2Kqd&#10;Xyk6AHrX+rMgWPiDVFWvZMm0Bms+HuKVw69rVppPda2ZQW2GITbj/sr9t/bvr65pulO0b3h5DIP+&#10;RRQd5QKcnqFyaijaK/4bVMdLJbWszVUpO1/WNS+Z4wBswuAVm4eG9sxxgeTo/pwm/f9gy49PnxXi&#10;FdQOKiVoBzV6ZAeD7uQBhXObn6HXKVx76OGiOYAd7jquur+X5VeNhFw3VOzYrVJyaBitIL7QvvQn&#10;T0ccbUG2wwdZgR+6N9IBHWrV2eRBOhCgQ52ez7WxsZRgJAEkKI4wKuFsHgXxfBk5HzQ9Pe+VNu+Y&#10;7JBdZFhB8R08fbrXxoZD09MV603IgretE0ArLgxwcbSAc3hqz2wYrp4/kiDZxJuYeGS22HgkyHPv&#10;tlgTb1GEyyif5+t1Hv60fkOSNryqmLBuTtoKyZ/V7qjyURVndWnZ8srC2ZC02m3XrUJPFLRduO+Y&#10;kMk1/zIMlwTg8opSOCPB3SzxikW89EhBIi9ZBrEXhMldsghIQvLiktI9F+zfKaEhw0k0i0Y1XXCz&#10;/c/O7MxhVFy770A6I+MwsJ9lDNXad9Dmo92ZoIJuhFgIx3mSEpp23MDQaXmX4XiCYqW7EZVDNJS3&#10;43qSQcv6JYPg46QPJ3Sr7VHl5rA9uJ4iNjzbBFtZPYPylQRdgrxhYMKikeo7RgMMnwzrb3uqGEbt&#10;ewHdk4SE2GnlNiRazmCjpifb6QkVJUBl2GA0LtdmnHD7XvFdA57G7Al5Cx1Xc9cLL1EBI7uBAeO4&#10;HYehnWDTvbv1MrJXvwAAAP//AwBQSwMEFAAGAAgAAAAhABBHMfbeAAAABgEAAA8AAABkcnMvZG93&#10;bnJldi54bWxMj8FOwzAQRO9I/IO1SFwq6rQhFQpxKoRUwQFRaHvh5jqbOCJeh9hNw9+znOC4M6OZ&#10;t8V6cp0YcQitJwWLeQICyfiqpUbBYb+5uQMRoqZKd55QwTcGWJeXF4XOK3+mdxx3sRFcQiHXCmyM&#10;fS5lMBadDnPfI7FX+8HpyOfQyGrQZy53nVwmyUo63RIvWN3jo0XzuTs5Ba/09WbMk91+bNLZzC2f&#10;6xc/1kpdX00P9yAiTvEvDL/4jA4lMx39iaogOgX8SGQ1A8HmKk0XII4Ksuw2AVkW8j9++QMAAP//&#10;AwBQSwECLQAUAAYACAAAACEAtoM4kv4AAADhAQAAEwAAAAAAAAAAAAAAAAAAAAAAW0NvbnRlbnRf&#10;VHlwZXNdLnhtbFBLAQItABQABgAIAAAAIQA4/SH/1gAAAJQBAAALAAAAAAAAAAAAAAAAAC8BAABf&#10;cmVscy8ucmVsc1BLAQItABQABgAIAAAAIQDodc6W2QIAAPoFAAAOAAAAAAAAAAAAAAAAAC4CAABk&#10;cnMvZTJvRG9jLnhtbFBLAQItABQABgAIAAAAIQAQRzH23gAAAAYBAAAPAAAAAAAAAAAAAAAAADMF&#10;AABkcnMvZG93bnJldi54bWxQSwUGAAAAAAQABADzAAAAPgYAAAAA&#10;" filled="f" stroked="f" strokecolor="black [3213]">
                <v:textbox>
                  <w:txbxContent>
                    <w:p w:rsidR="00EF450A" w:rsidRDefault="001E28A2" w:rsidP="00EF450A">
                      <w:pPr>
                        <w:rPr>
                          <w:szCs w:val="22"/>
                        </w:rPr>
                      </w:pPr>
                      <w:r>
                        <w:rPr>
                          <w:szCs w:val="22"/>
                        </w:rPr>
                        <w:t xml:space="preserve">                                                                  </w:t>
                      </w:r>
                    </w:p>
                    <w:p w:rsidR="001E28A2" w:rsidRDefault="001E28A2" w:rsidP="00EF450A">
                      <w:pPr>
                        <w:rPr>
                          <w:szCs w:val="22"/>
                        </w:rPr>
                      </w:pPr>
                    </w:p>
                    <w:p w:rsidR="001E28A2" w:rsidRDefault="001E28A2" w:rsidP="00EF450A">
                      <w:pPr>
                        <w:rPr>
                          <w:szCs w:val="22"/>
                        </w:rPr>
                      </w:pPr>
                    </w:p>
                    <w:p w:rsidR="001E28A2" w:rsidRDefault="001E28A2" w:rsidP="00EF450A">
                      <w:pPr>
                        <w:rPr>
                          <w:szCs w:val="22"/>
                        </w:rPr>
                      </w:pPr>
                    </w:p>
                    <w:p w:rsidR="001E28A2" w:rsidRDefault="001E28A2" w:rsidP="00EF450A">
                      <w:pPr>
                        <w:rPr>
                          <w:szCs w:val="22"/>
                        </w:rPr>
                      </w:pPr>
                    </w:p>
                    <w:p w:rsidR="001E28A2" w:rsidRDefault="001E28A2" w:rsidP="00EF450A">
                      <w:pPr>
                        <w:rPr>
                          <w:szCs w:val="22"/>
                        </w:rPr>
                      </w:pPr>
                    </w:p>
                    <w:p w:rsidR="001E28A2" w:rsidRDefault="001E28A2" w:rsidP="00EF450A">
                      <w:pPr>
                        <w:rPr>
                          <w:szCs w:val="22"/>
                        </w:rPr>
                      </w:pPr>
                    </w:p>
                    <w:p w:rsidR="001E28A2" w:rsidRDefault="001E28A2" w:rsidP="00EF450A">
                      <w:pPr>
                        <w:rPr>
                          <w:szCs w:val="22"/>
                        </w:rPr>
                      </w:pPr>
                    </w:p>
                    <w:p w:rsidR="001E28A2" w:rsidRPr="00F94F09" w:rsidRDefault="001E28A2" w:rsidP="006E33DA">
                      <w:pPr>
                        <w:jc w:val="both"/>
                        <w:rPr>
                          <w:sz w:val="22"/>
                          <w:szCs w:val="22"/>
                        </w:rPr>
                      </w:pPr>
                      <w:r w:rsidRPr="00F94F09">
                        <w:rPr>
                          <w:sz w:val="22"/>
                          <w:szCs w:val="22"/>
                        </w:rPr>
                        <w:t>O jornal o COMPASSO é editado em Itabu</w:t>
                      </w:r>
                      <w:r w:rsidR="006E33DA" w:rsidRPr="00F94F09">
                        <w:rPr>
                          <w:sz w:val="22"/>
                          <w:szCs w:val="22"/>
                        </w:rPr>
                        <w:t>na pelo eminente jornalista VERC</w:t>
                      </w:r>
                      <w:r w:rsidRPr="00F94F09">
                        <w:rPr>
                          <w:sz w:val="22"/>
                          <w:szCs w:val="22"/>
                        </w:rPr>
                        <w:t>IL RODRIGUES</w:t>
                      </w:r>
                      <w:r w:rsidR="002D1981" w:rsidRPr="00F94F09">
                        <w:rPr>
                          <w:sz w:val="22"/>
                          <w:szCs w:val="22"/>
                        </w:rPr>
                        <w:t>. Um grande líder das comunicações no sul da Bahia, que fundou esse jornal para melhor servir à Ordem Maçônica, divulgan</w:t>
                      </w:r>
                      <w:r w:rsidR="006E33DA" w:rsidRPr="00F94F09">
                        <w:rPr>
                          <w:sz w:val="22"/>
                          <w:szCs w:val="22"/>
                        </w:rPr>
                        <w:t>do seus feitos por todo o País</w:t>
                      </w:r>
                      <w:r w:rsidR="002D1981" w:rsidRPr="00F94F09">
                        <w:rPr>
                          <w:sz w:val="22"/>
                          <w:szCs w:val="22"/>
                        </w:rPr>
                        <w:t>.</w:t>
                      </w:r>
                    </w:p>
                    <w:p w:rsidR="002D1981" w:rsidRPr="00F94F09" w:rsidRDefault="002D1981" w:rsidP="006E33DA">
                      <w:pPr>
                        <w:jc w:val="both"/>
                        <w:rPr>
                          <w:sz w:val="22"/>
                          <w:szCs w:val="22"/>
                        </w:rPr>
                      </w:pPr>
                      <w:r w:rsidRPr="00F94F09">
                        <w:rPr>
                          <w:sz w:val="22"/>
                          <w:szCs w:val="22"/>
                        </w:rPr>
                        <w:t>Na edição de março/abril, do quarto ano de circulação ininterrupta, noticia o surgimento da 4ª Loja Maçônica em Itabuna, primeira a praticar o Rito de York naquela região. Uma elogiável iniciativa da admirável administração que vem realizando o G</w:t>
                      </w:r>
                      <w:r w:rsidR="006E33DA" w:rsidRPr="00F94F09">
                        <w:rPr>
                          <w:sz w:val="22"/>
                          <w:szCs w:val="22"/>
                        </w:rPr>
                        <w:t>rão-Mestre Jair Tércio Cunha</w:t>
                      </w:r>
                      <w:r w:rsidRPr="00F94F09">
                        <w:rPr>
                          <w:sz w:val="22"/>
                          <w:szCs w:val="22"/>
                        </w:rPr>
                        <w:t xml:space="preserve"> Costa, à frente dos destinos da Grande Loj</w:t>
                      </w:r>
                      <w:r w:rsidR="006E33DA" w:rsidRPr="00F94F09">
                        <w:rPr>
                          <w:sz w:val="22"/>
                          <w:szCs w:val="22"/>
                        </w:rPr>
                        <w:t>a Maçôni</w:t>
                      </w:r>
                      <w:r w:rsidRPr="00F94F09">
                        <w:rPr>
                          <w:sz w:val="22"/>
                          <w:szCs w:val="22"/>
                        </w:rPr>
                        <w:t>ca do Estado da Bahia. Jornalista e Advogado, o Ir Vercil Rodrigues ganha a admi</w:t>
                      </w:r>
                      <w:r w:rsidR="006E33DA" w:rsidRPr="00F94F09">
                        <w:rPr>
                          <w:sz w:val="22"/>
                          <w:szCs w:val="22"/>
                        </w:rPr>
                        <w:t>ração da ABIM, em virtude da produção desse excelente periódico, cujo conteúdo</w:t>
                      </w:r>
                      <w:r w:rsidR="00F94F09" w:rsidRPr="00F94F09">
                        <w:rPr>
                          <w:sz w:val="22"/>
                          <w:szCs w:val="22"/>
                        </w:rPr>
                        <w:t>,</w:t>
                      </w:r>
                      <w:r w:rsidR="006E33DA" w:rsidRPr="00F94F09">
                        <w:rPr>
                          <w:sz w:val="22"/>
                          <w:szCs w:val="22"/>
                        </w:rPr>
                        <w:t xml:space="preserve"> que divulga</w:t>
                      </w:r>
                      <w:r w:rsidR="00F94F09" w:rsidRPr="00F94F09">
                        <w:rPr>
                          <w:sz w:val="22"/>
                          <w:szCs w:val="22"/>
                        </w:rPr>
                        <w:t>,</w:t>
                      </w:r>
                      <w:r w:rsidR="006E33DA" w:rsidRPr="00F94F09">
                        <w:rPr>
                          <w:sz w:val="22"/>
                          <w:szCs w:val="22"/>
                        </w:rPr>
                        <w:t xml:space="preserve"> tem  feito incontáveis leitores por todo o Brasil. E-Mail: jornalocompasso@ gmail.com ou    (73) 9134 5375</w:t>
                      </w:r>
                    </w:p>
                  </w:txbxContent>
                </v:textbox>
              </v:shape>
            </w:pict>
          </mc:Fallback>
        </mc:AlternateContent>
      </w:r>
      <w:r>
        <w:rPr>
          <w:noProof/>
          <w:sz w:val="24"/>
        </w:rPr>
        <mc:AlternateContent>
          <mc:Choice Requires="wps">
            <w:drawing>
              <wp:anchor distT="0" distB="0" distL="114300" distR="114300" simplePos="0" relativeHeight="251666432" behindDoc="0" locked="0" layoutInCell="1" allowOverlap="1">
                <wp:simplePos x="0" y="0"/>
                <wp:positionH relativeFrom="column">
                  <wp:posOffset>0</wp:posOffset>
                </wp:positionH>
                <wp:positionV relativeFrom="paragraph">
                  <wp:posOffset>9525</wp:posOffset>
                </wp:positionV>
                <wp:extent cx="4020185" cy="1141095"/>
                <wp:effectExtent l="0" t="1905" r="0" b="0"/>
                <wp:wrapNone/>
                <wp:docPr id="1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0185" cy="11410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E28A2" w:rsidRDefault="001E28A2">
                            <w:r>
                              <w:rPr>
                                <w:noProof/>
                              </w:rPr>
                              <w:drawing>
                                <wp:inline distT="0" distB="0" distL="0" distR="0">
                                  <wp:extent cx="3848100" cy="1038225"/>
                                  <wp:effectExtent l="19050" t="0" r="0" b="0"/>
                                  <wp:docPr id="1" name="Imagem 0" descr="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jpg"/>
                                          <pic:cNvPicPr/>
                                        </pic:nvPicPr>
                                        <pic:blipFill>
                                          <a:blip r:embed="rId6"/>
                                          <a:stretch>
                                            <a:fillRect/>
                                          </a:stretch>
                                        </pic:blipFill>
                                        <pic:spPr>
                                          <a:xfrm>
                                            <a:off x="0" y="0"/>
                                            <a:ext cx="3855161" cy="1040130"/>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31" type="#_x0000_t202" style="position:absolute;left:0;text-align:left;margin-left:0;margin-top:.75pt;width:316.55pt;height:89.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lIUhQIAABkFAAAOAAAAZHJzL2Uyb0RvYy54bWysVG1v2yAQ/j5p/wHxPfWLnDS26lRtskyT&#10;uhep3Q8ggGM0DAxI7G7qf9+BkzTdizRN8wfMwfFwd89zXF0PnUR7bp3QqsbZRYoRV1QzobY1/vyw&#10;nswxcp4oRqRWvMaP3OHrxetXV72peK5bLRm3CECUq3pT49Z7UyWJoy3viLvQhivYbLTtiAfTbhNm&#10;SQ/onUzyNJ0lvbbMWE25c7C6GjfxIuI3Daf+Y9M47pGsMcTm42jjuAljsrgi1dYS0wp6CIP8QxQd&#10;EQouPUGtiCdoZ8UvUJ2gVjvd+Auqu0Q3jaA85gDZZOlP2dy3xPCYCxTHmVOZ3P+DpR/2nywSDLib&#10;YaRIBxw98MGjWz2gPAv16Y2rwO3egKMfYB18Y67O3Gn6xSGlly1RW35jre5bThjEF08mZ0dHHBdA&#10;Nv17zeAesvM6Ag2N7ULxoBwI0IGnxxM3IRYKi0UKBZpPMaKwl2VFlpbTEF1CquNxY51/y3WHwqTG&#10;FsiP8GR/5/zoenQJtzktBVsLKaNht5ultGhPQCjr+B3QX7hJFZyVDsdGxHEFooQ7wl6INxL/vczy&#10;Ir3Ny8l6Nr+cFOtiOikv0/kkzcrbcpYWZbFaP4UAs6JqBWNc3QnFjyLMir8j+dAOo3yiDFFf43Ka&#10;T0eO/phkGr/fJdkJDz0pRVfj+cmJVIHZN4pB2qTyRMhxnrwMPxICNTj+Y1WiDgL1owj8sBmi5CKB&#10;QSMbzR5BGFYDbcA+vCcwabX9hlEPvVlj93VHLMdIvlMgrjIritDM0SimlzkY9nxnc75DFAWoGnuM&#10;xunSjw/AzlixbeGmUc5K34AgGxGl8hwVZBIM6L+Y0+GtCA1+bkev5xdt8QMAAP//AwBQSwMEFAAG&#10;AAgAAAAhAMXlgTzbAAAABgEAAA8AAABkcnMvZG93bnJldi54bWxMj0FPwkAQhe8m/ofNmHgxsi1I&#10;wdItURONV5AfMG2HtqE723QXWv6940mOb97kve9l28l26kKDbx0biGcRKOLSVS3XBg4/n89rUD4g&#10;V9g5JgNX8rDN7+8yTCs38o4u+1ArCWGfooEmhD7V2pcNWfQz1xOLd3SDxSByqHU14CjhttPzKEq0&#10;xZalocGePhoqT/uzNXD8Hp+Wr2PxFQ6r3Uvyju2qcFdjHh+mtw2oQFP4f4Y/fEGHXJgKd+bKq86A&#10;DAlyXYISM1ksYlCF6HU8B51n+hY//wUAAP//AwBQSwECLQAUAAYACAAAACEAtoM4kv4AAADhAQAA&#10;EwAAAAAAAAAAAAAAAAAAAAAAW0NvbnRlbnRfVHlwZXNdLnhtbFBLAQItABQABgAIAAAAIQA4/SH/&#10;1gAAAJQBAAALAAAAAAAAAAAAAAAAAC8BAABfcmVscy8ucmVsc1BLAQItABQABgAIAAAAIQC69lIU&#10;hQIAABkFAAAOAAAAAAAAAAAAAAAAAC4CAABkcnMvZTJvRG9jLnhtbFBLAQItABQABgAIAAAAIQDF&#10;5YE82wAAAAYBAAAPAAAAAAAAAAAAAAAAAN8EAABkcnMvZG93bnJldi54bWxQSwUGAAAAAAQABADz&#10;AAAA5wUAAAAA&#10;" stroked="f">
                <v:textbox>
                  <w:txbxContent>
                    <w:p w:rsidR="001E28A2" w:rsidRDefault="001E28A2">
                      <w:r>
                        <w:rPr>
                          <w:noProof/>
                        </w:rPr>
                        <w:drawing>
                          <wp:inline distT="0" distB="0" distL="0" distR="0">
                            <wp:extent cx="3848100" cy="1038225"/>
                            <wp:effectExtent l="19050" t="0" r="0" b="0"/>
                            <wp:docPr id="1" name="Imagem 0" descr="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jpg"/>
                                    <pic:cNvPicPr/>
                                  </pic:nvPicPr>
                                  <pic:blipFill>
                                    <a:blip r:embed="rId6"/>
                                    <a:stretch>
                                      <a:fillRect/>
                                    </a:stretch>
                                  </pic:blipFill>
                                  <pic:spPr>
                                    <a:xfrm>
                                      <a:off x="0" y="0"/>
                                      <a:ext cx="3855161" cy="1040130"/>
                                    </a:xfrm>
                                    <a:prstGeom prst="rect">
                                      <a:avLst/>
                                    </a:prstGeom>
                                  </pic:spPr>
                                </pic:pic>
                              </a:graphicData>
                            </a:graphic>
                          </wp:inline>
                        </w:drawing>
                      </w:r>
                    </w:p>
                  </w:txbxContent>
                </v:textbox>
              </v:shape>
            </w:pict>
          </mc:Fallback>
        </mc:AlternateContent>
      </w:r>
      <w:r w:rsidR="00EF450A">
        <w:t xml:space="preserve">                                                                                                                                                   </w:t>
      </w:r>
      <w:r w:rsidR="00EF450A">
        <w:tab/>
      </w:r>
    </w:p>
    <w:p w:rsidR="00EF450A" w:rsidRDefault="00EF450A" w:rsidP="00EF450A">
      <w:pPr>
        <w:jc w:val="both"/>
      </w:pPr>
    </w:p>
    <w:p w:rsidR="00EF450A" w:rsidRDefault="00EF450A" w:rsidP="00EF450A">
      <w:pPr>
        <w:ind w:firstLine="708"/>
        <w:jc w:val="both"/>
      </w:pPr>
    </w:p>
    <w:p w:rsidR="00EF450A" w:rsidRDefault="00EF450A" w:rsidP="00EF450A">
      <w:pPr>
        <w:ind w:firstLine="708"/>
        <w:jc w:val="right"/>
      </w:pPr>
    </w:p>
    <w:p w:rsidR="00EF450A" w:rsidRDefault="00EF450A" w:rsidP="00EF450A">
      <w:pPr>
        <w:jc w:val="both"/>
      </w:pPr>
    </w:p>
    <w:p w:rsidR="00EF450A" w:rsidRDefault="00EF450A" w:rsidP="00EF450A">
      <w:pPr>
        <w:ind w:firstLine="708"/>
        <w:jc w:val="both"/>
      </w:pPr>
    </w:p>
    <w:p w:rsidR="00EF450A" w:rsidRPr="00BE1D49" w:rsidRDefault="00EF450A" w:rsidP="00EF450A">
      <w:pPr>
        <w:pStyle w:val="NormalWeb"/>
        <w:spacing w:line="288" w:lineRule="atLeast"/>
        <w:jc w:val="both"/>
        <w:rPr>
          <w:b/>
          <w:bCs/>
          <w:color w:val="333333"/>
          <w:sz w:val="20"/>
          <w:szCs w:val="20"/>
        </w:rPr>
      </w:pPr>
      <w:r>
        <w:rPr>
          <w:b/>
          <w:bCs/>
          <w:color w:val="333333"/>
          <w:sz w:val="20"/>
          <w:szCs w:val="20"/>
        </w:rPr>
        <w:t xml:space="preserve">                                                              </w:t>
      </w:r>
    </w:p>
    <w:p w:rsidR="00EF450A" w:rsidRDefault="00EF450A" w:rsidP="00EF450A">
      <w:pPr>
        <w:pStyle w:val="Corpodetexto2"/>
        <w:widowControl w:val="0"/>
        <w:rPr>
          <w:snapToGrid w:val="0"/>
          <w:sz w:val="20"/>
        </w:rPr>
      </w:pPr>
    </w:p>
    <w:p w:rsidR="00EF450A" w:rsidRDefault="00EF450A" w:rsidP="00EF450A">
      <w:pPr>
        <w:pStyle w:val="Corpodetexto2"/>
        <w:widowControl w:val="0"/>
        <w:rPr>
          <w:snapToGrid w:val="0"/>
          <w:sz w:val="20"/>
        </w:rPr>
      </w:pPr>
    </w:p>
    <w:p w:rsidR="00EF450A" w:rsidRDefault="00EF450A" w:rsidP="00EF450A">
      <w:pPr>
        <w:pStyle w:val="Corpodetexto2"/>
        <w:widowControl w:val="0"/>
        <w:rPr>
          <w:snapToGrid w:val="0"/>
          <w:sz w:val="20"/>
        </w:rPr>
      </w:pPr>
    </w:p>
    <w:p w:rsidR="00EF450A" w:rsidRDefault="00EF450A" w:rsidP="00EF450A">
      <w:pPr>
        <w:pStyle w:val="Corpodetexto2"/>
        <w:widowControl w:val="0"/>
        <w:rPr>
          <w:snapToGrid w:val="0"/>
          <w:sz w:val="20"/>
        </w:rPr>
      </w:pPr>
    </w:p>
    <w:p w:rsidR="00EF450A" w:rsidRDefault="00EF450A" w:rsidP="00EF450A">
      <w:pPr>
        <w:pStyle w:val="Corpodetexto2"/>
        <w:widowControl w:val="0"/>
        <w:rPr>
          <w:snapToGrid w:val="0"/>
          <w:sz w:val="20"/>
        </w:rPr>
      </w:pPr>
    </w:p>
    <w:p w:rsidR="00EF450A" w:rsidRDefault="00EF450A" w:rsidP="00EF450A">
      <w:pPr>
        <w:pStyle w:val="Corpodetexto2"/>
        <w:widowControl w:val="0"/>
        <w:rPr>
          <w:snapToGrid w:val="0"/>
          <w:sz w:val="20"/>
        </w:rPr>
      </w:pPr>
    </w:p>
    <w:p w:rsidR="00EF450A" w:rsidRDefault="00EF450A" w:rsidP="00EF450A">
      <w:pPr>
        <w:pStyle w:val="Corpodetexto2"/>
        <w:widowControl w:val="0"/>
        <w:rPr>
          <w:snapToGrid w:val="0"/>
          <w:sz w:val="20"/>
        </w:rPr>
      </w:pPr>
    </w:p>
    <w:p w:rsidR="00EF450A" w:rsidRDefault="00943677" w:rsidP="00EF450A">
      <w:pPr>
        <w:pStyle w:val="Corpodetexto2"/>
        <w:widowControl w:val="0"/>
        <w:rPr>
          <w:snapToGrid w:val="0"/>
          <w:sz w:val="20"/>
        </w:rPr>
      </w:pPr>
      <w:r>
        <w:rPr>
          <w:noProof/>
        </w:rPr>
        <mc:AlternateContent>
          <mc:Choice Requires="wps">
            <w:drawing>
              <wp:anchor distT="0" distB="0" distL="114300" distR="114300" simplePos="0" relativeHeight="251656192" behindDoc="0" locked="0" layoutInCell="1" allowOverlap="1">
                <wp:simplePos x="0" y="0"/>
                <wp:positionH relativeFrom="column">
                  <wp:posOffset>2275840</wp:posOffset>
                </wp:positionH>
                <wp:positionV relativeFrom="paragraph">
                  <wp:posOffset>24130</wp:posOffset>
                </wp:positionV>
                <wp:extent cx="9525" cy="0"/>
                <wp:effectExtent l="8890" t="8890" r="10160" b="10160"/>
                <wp:wrapNone/>
                <wp:docPr id="1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 cy="0"/>
                        </a:xfrm>
                        <a:prstGeom prst="rect">
                          <a:avLst/>
                        </a:prstGeom>
                        <a:solidFill>
                          <a:srgbClr val="FFFFFF"/>
                        </a:solidFill>
                        <a:ln w="9525">
                          <a:solidFill>
                            <a:srgbClr val="000000"/>
                          </a:solidFill>
                          <a:miter lim="800000"/>
                          <a:headEnd/>
                          <a:tailEnd/>
                        </a:ln>
                      </wps:spPr>
                      <wps:txbx>
                        <w:txbxContent>
                          <w:p w:rsidR="00EF450A" w:rsidRDefault="00EF450A" w:rsidP="00EF450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2" type="#_x0000_t202" style="position:absolute;left:0;text-align:left;margin-left:179.2pt;margin-top:1.9pt;width:.75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9kAHwIAAFAEAAAOAAAAZHJzL2Uyb0RvYy54bWysVMGO0zAQvSPxD5bvNG3VLrtR09XSpQhp&#10;WZB2+QDHcRILx2PGbpPy9YydtlQL4oDIwbI94+c3742zuh06w/YKvQZb8NlkypmyEiptm4J/fd6+&#10;uebMB2ErYcCqgh+U57fr169WvcvVHFowlUJGINbnvSt4G4LLs8zLVnXCT8ApS8EasBOBlthkFYqe&#10;0DuTzafTq6wHrByCVN7T7v0Y5OuEX9dKhs917VVgpuDELaQR01jGMVuvRN6gcK2WRxriH1h0Qlu6&#10;9Ax1L4JgO9S/QXVaIniow0RCl0Fda6lSDVTNbPqimqdWOJVqIXG8O8vk/x+sfNx/QaYr8m7JmRUd&#10;efSshsDewcCWUZ7e+ZyynhzlhYG2KTWV6t0DyG+eWdi0wjbqDhH6VomK6M3iyezi6IjjI0jZf4KK&#10;rhG7AAloqLGL2pEajNDJpsPZmkhF0ubNck785CmQifx0yqEPHxR0LE4KjmR5QhX7Bx8iC5GfUuIl&#10;HoyuttqYtMCm3Bhke0HtsU1fIv4izVjWHyn8HWKavj9BdDpQnxvdFfz6nCTyKNd7W6UuDEKbcU6U&#10;jT3qFyUbxQtDOSSnrk62lFAdSFCEsa3pGdKkBfzBWU8tXXD/fSdQcWY+WjLlZrZYxDeQFovl2zkt&#10;8DJSXkaElQRV8MDZON2E8d3sHOqmpZvGNrBwR0bWOmkdHR9ZHelT2yYLjk8svovLdcr69SNY/wQA&#10;AP//AwBQSwMEFAAGAAgAAAAhAAdBBJLdAAAABwEAAA8AAABkcnMvZG93bnJldi54bWxMj8FOwzAQ&#10;RO9I/IO1SFwQdSBtSUKcCiGB4AZtBVc33iYR8TrYbhr+noUL3HY0o9k35WqyvRjRh86RgqtZAgKp&#10;dqajRsF283CZgQhRk9G9I1TwhQFW1elJqQvjjvSK4zo2gksoFFpBG+NQSBnqFq0OMzcgsbd33urI&#10;0jfSeH3kctvL6yRZSqs74g+tHvC+xfpjfbAKsvnT+B6e05e3ernv83hxMz5+eqXOz6a7WxARp/gX&#10;hh98RoeKmXbuQCaIXkG6yOYc5YMXsJ8u8hzE7lfLqpT/+atvAAAA//8DAFBLAQItABQABgAIAAAA&#10;IQC2gziS/gAAAOEBAAATAAAAAAAAAAAAAAAAAAAAAABbQ29udGVudF9UeXBlc10ueG1sUEsBAi0A&#10;FAAGAAgAAAAhADj9If/WAAAAlAEAAAsAAAAAAAAAAAAAAAAALwEAAF9yZWxzLy5yZWxzUEsBAi0A&#10;FAAGAAgAAAAhAEUX2QAfAgAAUAQAAA4AAAAAAAAAAAAAAAAALgIAAGRycy9lMm9Eb2MueG1sUEsB&#10;Ai0AFAAGAAgAAAAhAAdBBJLdAAAABwEAAA8AAAAAAAAAAAAAAAAAeQQAAGRycy9kb3ducmV2Lnht&#10;bFBLBQYAAAAABAAEAPMAAACDBQAAAAA=&#10;">
                <v:textbox>
                  <w:txbxContent>
                    <w:p w:rsidR="00EF450A" w:rsidRDefault="00EF450A" w:rsidP="00EF450A"/>
                  </w:txbxContent>
                </v:textbox>
              </v:shape>
            </w:pict>
          </mc:Fallback>
        </mc:AlternateContent>
      </w:r>
      <w:r>
        <w:rPr>
          <w:noProof/>
        </w:rPr>
        <mc:AlternateContent>
          <mc:Choice Requires="wps">
            <w:drawing>
              <wp:anchor distT="0" distB="0" distL="114300" distR="114300" simplePos="0" relativeHeight="251657216" behindDoc="0" locked="0" layoutInCell="1" allowOverlap="1">
                <wp:simplePos x="0" y="0"/>
                <wp:positionH relativeFrom="column">
                  <wp:posOffset>-10160</wp:posOffset>
                </wp:positionH>
                <wp:positionV relativeFrom="paragraph">
                  <wp:posOffset>2583180</wp:posOffset>
                </wp:positionV>
                <wp:extent cx="0" cy="9525"/>
                <wp:effectExtent l="8890" t="5715" r="10160" b="13335"/>
                <wp:wrapNone/>
                <wp:docPr id="1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9525"/>
                        </a:xfrm>
                        <a:prstGeom prst="rect">
                          <a:avLst/>
                        </a:prstGeom>
                        <a:solidFill>
                          <a:srgbClr val="FFFFFF"/>
                        </a:solidFill>
                        <a:ln w="9525">
                          <a:solidFill>
                            <a:srgbClr val="000000"/>
                          </a:solidFill>
                          <a:miter lim="800000"/>
                          <a:headEnd/>
                          <a:tailEnd/>
                        </a:ln>
                      </wps:spPr>
                      <wps:txbx>
                        <w:txbxContent>
                          <w:p w:rsidR="00EF450A" w:rsidRDefault="00EF450A" w:rsidP="00EF450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3" type="#_x0000_t202" style="position:absolute;left:0;text-align:left;margin-left:-.8pt;margin-top:203.4pt;width:0;height:.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9+4IAIAAFAEAAAOAAAAZHJzL2Uyb0RvYy54bWysVNtu2zAMfR+wfxD0vjgJkl6MOEWXLsOA&#10;rhvQ7gMUWbaFyaJGKbGzrx8lu2l2wR6G+UEQJeqQPIf06qZvDTso9BpswWeTKWfKSii1rQv+5Wn7&#10;5oozH4QthQGrCn5Unt+sX79adS5Xc2jAlAoZgVifd67gTQguzzIvG9UKPwGnLF1WgK0IZGKdlSg6&#10;Qm9NNp9OL7IOsHQIUnlPp3fDJV8n/KpSMnyqKq8CMwWn3EJaMa27uGbrlchrFK7RckxD/EMWrdCW&#10;gp6g7kQQbI/6N6hWSwQPVZhIaDOoKi1VqoGqmU1/qeaxEU6lWogc7040+f8HKx8On5HpkrRbcGZF&#10;Sxo9qT6wt9Czi0hP53xOXo+O/EJPx+SaSvXuHuRXzyxsGmFrdYsIXaNESenN4svs7OmA4yPIrvsI&#10;JYUR+wAJqK+wjdwRG4zQSabjSZqYihwOJZ1eL+fLBC3y51cOfXivoGVxU3AkyROqONz7ELMQ+bNL&#10;DOLB6HKrjUkG1ruNQXYQ1B7b9I3oP7kZy7ox9t8hpun7E0SrA/W50W3Br05OIo90vbNl6sIgtBn2&#10;lLKxI3+RsoG80O/6pNRlDBC53UF5JEIRhramMaRNA/ids45auuD+216g4sx8sCTK9WyxiDOQjMXy&#10;ck4Gnt/szm+ElQRV8MDZsN2EYW72DnXdUKShDSzckpCVTly/ZDWmT22bJBhHLM7FuZ28Xn4E6x8A&#10;AAD//wMAUEsDBBQABgAIAAAAIQDQj9DW3QAAAAkBAAAPAAAAZHJzL2Rvd25yZXYueG1sTI/LTsMw&#10;EEX3SPyDNUhsUOuUViGEOBVCAsEOCoKtG0+TCHscbDcNf8+UDSznztF9VOvJWTFiiL0nBYt5BgKp&#10;8aanVsHb6/2sABGTJqOtJ1TwjRHW9elJpUvjD/SC4ya1gk0ollpBl9JQShmbDp2Ocz8g8W/ng9OJ&#10;z9BKE/SBzZ2Vl1mWS6d74oROD3jXYfO52TsFxepx/IhPy+f3Jt/Z63RxNT58BaXOz6bbGxAJp/QH&#10;w7E+V4eaO239nkwUVsFskTOpYJXlPIGBX2F7FIolyLqS/xfUPwAAAP//AwBQSwECLQAUAAYACAAA&#10;ACEAtoM4kv4AAADhAQAAEwAAAAAAAAAAAAAAAAAAAAAAW0NvbnRlbnRfVHlwZXNdLnhtbFBLAQIt&#10;ABQABgAIAAAAIQA4/SH/1gAAAJQBAAALAAAAAAAAAAAAAAAAAC8BAABfcmVscy8ucmVsc1BLAQIt&#10;ABQABgAIAAAAIQBFD9+4IAIAAFAEAAAOAAAAAAAAAAAAAAAAAC4CAABkcnMvZTJvRG9jLnhtbFBL&#10;AQItABQABgAIAAAAIQDQj9DW3QAAAAkBAAAPAAAAAAAAAAAAAAAAAHoEAABkcnMvZG93bnJldi54&#10;bWxQSwUGAAAAAAQABADzAAAAhAUAAAAA&#10;">
                <v:textbox>
                  <w:txbxContent>
                    <w:p w:rsidR="00EF450A" w:rsidRDefault="00EF450A" w:rsidP="00EF450A"/>
                  </w:txbxContent>
                </v:textbox>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551815</wp:posOffset>
                </wp:positionH>
                <wp:positionV relativeFrom="paragraph">
                  <wp:posOffset>934720</wp:posOffset>
                </wp:positionV>
                <wp:extent cx="9525" cy="0"/>
                <wp:effectExtent l="8890" t="5080" r="10160" b="13970"/>
                <wp:wrapNone/>
                <wp:docPr id="1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 cy="0"/>
                        </a:xfrm>
                        <a:prstGeom prst="rect">
                          <a:avLst/>
                        </a:prstGeom>
                        <a:solidFill>
                          <a:srgbClr val="FFFFFF"/>
                        </a:solidFill>
                        <a:ln w="9525">
                          <a:solidFill>
                            <a:srgbClr val="000000"/>
                          </a:solidFill>
                          <a:miter lim="800000"/>
                          <a:headEnd/>
                          <a:tailEnd/>
                        </a:ln>
                      </wps:spPr>
                      <wps:txbx>
                        <w:txbxContent>
                          <w:p w:rsidR="00EF450A" w:rsidRDefault="00EF450A" w:rsidP="00EF450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4" type="#_x0000_t202" style="position:absolute;left:0;text-align:left;margin-left:43.45pt;margin-top:73.6pt;width:.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Ya1IAIAAFAEAAAOAAAAZHJzL2Uyb0RvYy54bWysVNuO0zAQfUfiHyy/07SlZbtR09XSpQhp&#10;uUi7fMDEcRILx2Nst8ny9YydtlQL4gGRB8v2jI/PnDPO+mboNDtI5xWags8mU86kEVgp0xT86+Pu&#10;1YozH8BUoNHIgj9Jz282L1+se5vLObaoK+kYgRif97bgbQg2zzIvWtmBn6CVhoI1ug4CLV2TVQ56&#10;Qu90Np9O32Q9uso6FNJ72r0bg3yT8OtaivC5rr0MTBecuIU0ujSWccw2a8gbB7ZV4kgD/oFFB8rQ&#10;pWeoOwjA9k79BtUp4dBjHSYCuwzrWgmZaqBqZtNn1Ty0YGWqhcTx9iyT/3+w4tPhi2OqIu9ec2ag&#10;I48e5RDYWxzYVZSntz6nrAdLeWGgbUpNpXp7j+KbZwa3LZhG3jqHfSuhInqzeDK7ODri+AhS9h+x&#10;omtgHzABDbXronakBiN0sunpbE2kImjzejlfciZOgQzy0ynrfHgvsWNxUnBHlidUONz7EFlAfkqJ&#10;l3jUqtoprdPCNeVWO3YAao9d+hLxZ2nasP5I4e8Q0/T9CaJTgfpcq67gq3MS5FGud6ZKXRhA6XFO&#10;lLU56hclG8ULQzkkp1YnW0qsnkhQh2Nb0zOkSYvuB2c9tXTB/fc9OMmZ/mDIlOvZYhHfQFoslldz&#10;WrjLSHkZASMIquCBs3G6DeO72VunmpZuGtvA4C0ZWaukdXR8ZHWkT22bLDg+sfguLtcp69ePYPMT&#10;AAD//wMAUEsDBBQABgAIAAAAIQDFJ+zw3QAAAAkBAAAPAAAAZHJzL2Rvd25yZXYueG1sTI/BSsNA&#10;EIbvgu+wjOBF2o01pGnMpoig6K3WotdtdpoEs7Nxd5vGt3cEQY/zz88335TryfZiRB86Rwqu5wkI&#10;pNqZjhoFu9eHWQ4iRE1G945QwRcGWFfnZ6UujDvRC47b2AiGUCi0gjbGoZAy1C1aHeZuQOLdwXmr&#10;I4++kcbrE8NtLxdJkkmrO+ILrR7wvsX6Y3u0CvL0aXwPzzebtzo79Kt4tRwfP71SlxfT3S2IiFP8&#10;K8OPPqtDxU57dyQTRM+MbMVNztPlAgQX8jwFsf8NZFXK/x9U3wAAAP//AwBQSwECLQAUAAYACAAA&#10;ACEAtoM4kv4AAADhAQAAEwAAAAAAAAAAAAAAAAAAAAAAW0NvbnRlbnRfVHlwZXNdLnhtbFBLAQIt&#10;ABQABgAIAAAAIQA4/SH/1gAAAJQBAAALAAAAAAAAAAAAAAAAAC8BAABfcmVscy8ucmVsc1BLAQIt&#10;ABQABgAIAAAAIQBYBYa1IAIAAFAEAAAOAAAAAAAAAAAAAAAAAC4CAABkcnMvZTJvRG9jLnhtbFBL&#10;AQItABQABgAIAAAAIQDFJ+zw3QAAAAkBAAAPAAAAAAAAAAAAAAAAAHoEAABkcnMvZG93bnJldi54&#10;bWxQSwUGAAAAAAQABADzAAAAhAUAAAAA&#10;">
                <v:textbox>
                  <w:txbxContent>
                    <w:p w:rsidR="00EF450A" w:rsidRDefault="00EF450A" w:rsidP="00EF450A"/>
                  </w:txbxContent>
                </v:textbox>
              </v:shape>
            </w:pict>
          </mc:Fallback>
        </mc:AlternateContent>
      </w:r>
    </w:p>
    <w:p w:rsidR="00EF450A" w:rsidRDefault="00EF450A" w:rsidP="00EF450A">
      <w:pPr>
        <w:pStyle w:val="Corpodetexto2"/>
        <w:widowControl w:val="0"/>
        <w:rPr>
          <w:snapToGrid w:val="0"/>
          <w:sz w:val="20"/>
        </w:rPr>
      </w:pPr>
    </w:p>
    <w:p w:rsidR="00EF450A" w:rsidRDefault="00EF450A" w:rsidP="00EF450A">
      <w:pPr>
        <w:pStyle w:val="Ttulo9"/>
        <w:ind w:right="-56"/>
        <w:rPr>
          <w:sz w:val="38"/>
        </w:rPr>
      </w:pPr>
      <w:r>
        <w:t xml:space="preserve">               </w:t>
      </w:r>
    </w:p>
    <w:p w:rsidR="00EF450A" w:rsidRPr="006B477A" w:rsidRDefault="00943677" w:rsidP="00EF450A">
      <w:pPr>
        <w:pStyle w:val="Ttulo9"/>
        <w:ind w:right="-56"/>
        <w:jc w:val="both"/>
        <w:rPr>
          <w:sz w:val="18"/>
        </w:rPr>
      </w:pPr>
      <w:r>
        <w:rPr>
          <w:noProof/>
        </w:rPr>
        <mc:AlternateContent>
          <mc:Choice Requires="wps">
            <w:drawing>
              <wp:anchor distT="0" distB="0" distL="114300" distR="114300" simplePos="0" relativeHeight="251664384" behindDoc="0" locked="0" layoutInCell="1" allowOverlap="1">
                <wp:simplePos x="0" y="0"/>
                <wp:positionH relativeFrom="column">
                  <wp:posOffset>0</wp:posOffset>
                </wp:positionH>
                <wp:positionV relativeFrom="paragraph">
                  <wp:posOffset>274320</wp:posOffset>
                </wp:positionV>
                <wp:extent cx="2545715" cy="491490"/>
                <wp:effectExtent l="0" t="0" r="0" b="3810"/>
                <wp:wrapNone/>
                <wp:docPr id="1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5715" cy="491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43677" w:rsidRDefault="00943677" w:rsidP="00943677">
                            <w:pPr>
                              <w:pStyle w:val="NormalWeb"/>
                              <w:spacing w:before="0" w:beforeAutospacing="0" w:after="0" w:afterAutospacing="0"/>
                              <w:jc w:val="center"/>
                            </w:pPr>
                            <w:r>
                              <w:rPr>
                                <w:rFonts w:ascii="Arial Black" w:hAnsi="Arial Black"/>
                                <w:color w:val="92D050"/>
                                <w:sz w:val="48"/>
                                <w:szCs w:val="48"/>
                                <w14:textOutline w14:w="9525" w14:cap="flat" w14:cmpd="sng" w14:algn="ctr">
                                  <w14:solidFill>
                                    <w14:srgbClr w14:val="FFFF00"/>
                                  </w14:solidFill>
                                  <w14:prstDash w14:val="solid"/>
                                  <w14:round/>
                                </w14:textOutline>
                              </w:rPr>
                              <w:t>No mundo dos escritores</w:t>
                            </w:r>
                          </w:p>
                          <w:p w:rsidR="00EF450A" w:rsidRDefault="00EF450A" w:rsidP="00EF450A"/>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5" o:spid="_x0000_s1035" type="#_x0000_t202" style="position:absolute;left:0;text-align:left;margin-left:0;margin-top:21.6pt;width:200.45pt;height:38.7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8b3ggIAABYFAAAOAAAAZHJzL2Uyb0RvYy54bWysVG1v2yAQ/j5p/wHxPfWLnDa24lRNOk+T&#10;uhep3Q8ggGM0DAho7G7af++BkyzrNmma5g8YuOPh7p7nWF6PvUR7bp3QqsbZRYoRV1QzoXY1/vzQ&#10;zBYYOU8UI1IrXuMn7vD16vWr5WAqnutOS8YtAhDlqsHUuPPeVEniaMd74i604QqMrbY98bC0u4RZ&#10;MgB6L5M8TS+TQVtmrKbcOdi9nYx4FfHbllP/sW0d90jWGGLzcbRx3IYxWS1JtbPEdIIewiD/EEVP&#10;hIJLT1C3xBP0aMUvUL2gVjvd+guq+0S3raA85gDZZOmLbO47YnjMBYrjzKlM7v/B0g/7TxYJBtzl&#10;GCnSA0cPfPRorUeUzUN9BuMqcLs34OhH2AffmKszd5p+cUjpTUfUjt9Yq4eOEwbxZeFkcnZ0wnEB&#10;ZDu81wzuIY9eR6CxtX0oHpQDATrw9HTiJsRCYTOfF/MrCAhRsBVlVpSRvIRUx9PGOv+W6x6FSY0t&#10;cB/Ryf7O+RANqY4u4TKnpWCNkDIu7G67kRbtCeikiV9M4IWbVMFZ6XBsQpx2IEi4I9hCuJH3b2WW&#10;F+k6L2fN5eJqVjTFfFZepYtZmpXr8jItyuK2+R4CzIqqE4xxdScUP2owK/6O40M3TOqJKkRDjct5&#10;Pp8o+mOSafx+l2QvPLSkFH2NFycnUgVi3ygGaZPKEyGnefJz+LHKUIPjP1YlyiAwP2nAj9sxKq48&#10;qmur2RPowmqgDciH5wQmnbZfMRqgNWus4O3ASL5ToCygvgidHBegiRwW9tyyPbcQRQGoxh6jabrx&#10;U/c/Git2Hdxz1PINqLERUShBtlNMBw1D88WMDg9F6O7zdfT68ZytngEAAP//AwBQSwMEFAAGAAgA&#10;AAAhAA8kg0jdAAAABwEAAA8AAABkcnMvZG93bnJldi54bWxMj1FLwzAUhd8F/0O4gm8usRvV1aZD&#10;FEERBpv+gDS5a4vNTW2ytf57r0/u8XAO53yn3My+FyccYxdIw+1CgUCywXXUaPj8eLm5BxGTIWf6&#10;QKjhByNsqsuL0hQuTLTD0z41gksoFkZDm9JQSBlti97ERRiQ2DuE0ZvEcmykG83E5b6XmVK59KYj&#10;XmjNgE8t2q/90Wt47sb624bla373vrbbXTxMb1up9fXV/PgAIuGc/sPwh8/oUDFTHY7koug18JGk&#10;YbXMQLC7UmoNouZYpnKQVSnP+atfAAAA//8DAFBLAQItABQABgAIAAAAIQC2gziS/gAAAOEBAAAT&#10;AAAAAAAAAAAAAAAAAAAAAABbQ29udGVudF9UeXBlc10ueG1sUEsBAi0AFAAGAAgAAAAhADj9If/W&#10;AAAAlAEAAAsAAAAAAAAAAAAAAAAALwEAAF9yZWxzLy5yZWxzUEsBAi0AFAAGAAgAAAAhAJ47xveC&#10;AgAAFgUAAA4AAAAAAAAAAAAAAAAALgIAAGRycy9lMm9Eb2MueG1sUEsBAi0AFAAGAAgAAAAhAA8k&#10;g0jdAAAABwEAAA8AAAAAAAAAAAAAAAAA3AQAAGRycy9kb3ducmV2LnhtbFBLBQYAAAAABAAEAPMA&#10;AADmBQAAAAA=&#10;" stroked="f">
                <v:textbox style="mso-fit-shape-to-text:t">
                  <w:txbxContent>
                    <w:p w:rsidR="00943677" w:rsidRDefault="00943677" w:rsidP="00943677">
                      <w:pPr>
                        <w:pStyle w:val="NormalWeb"/>
                        <w:spacing w:before="0" w:beforeAutospacing="0" w:after="0" w:afterAutospacing="0"/>
                        <w:jc w:val="center"/>
                      </w:pPr>
                      <w:r>
                        <w:rPr>
                          <w:rFonts w:ascii="Arial Black" w:hAnsi="Arial Black"/>
                          <w:color w:val="92D050"/>
                          <w:sz w:val="48"/>
                          <w:szCs w:val="48"/>
                          <w14:textOutline w14:w="9525" w14:cap="flat" w14:cmpd="sng" w14:algn="ctr">
                            <w14:solidFill>
                              <w14:srgbClr w14:val="FFFF00"/>
                            </w14:solidFill>
                            <w14:prstDash w14:val="solid"/>
                            <w14:round/>
                          </w14:textOutline>
                        </w:rPr>
                        <w:t>No mundo dos escritores</w:t>
                      </w:r>
                    </w:p>
                    <w:p w:rsidR="00EF450A" w:rsidRDefault="00EF450A" w:rsidP="00EF450A"/>
                  </w:txbxContent>
                </v:textbox>
              </v:shape>
            </w:pict>
          </mc:Fallback>
        </mc:AlternateContent>
      </w:r>
      <w:r w:rsidR="00EF450A">
        <w:t xml:space="preserve">     </w:t>
      </w:r>
    </w:p>
    <w:p w:rsidR="00EF450A" w:rsidRDefault="00EF450A" w:rsidP="00EF450A">
      <w:pPr>
        <w:rPr>
          <w:rFonts w:ascii="Calibri" w:hAnsi="Calibri"/>
          <w:b/>
          <w:bCs/>
          <w:sz w:val="26"/>
        </w:rPr>
      </w:pPr>
    </w:p>
    <w:p w:rsidR="00EF450A" w:rsidRDefault="00943677" w:rsidP="00EF450A">
      <w:pPr>
        <w:jc w:val="center"/>
        <w:rPr>
          <w:b/>
          <w:bCs/>
          <w:sz w:val="26"/>
        </w:rPr>
      </w:pPr>
      <w:r>
        <w:rPr>
          <w:noProof/>
          <w:color w:val="FF0000"/>
        </w:rPr>
        <mc:AlternateContent>
          <mc:Choice Requires="wps">
            <w:drawing>
              <wp:anchor distT="0" distB="0" distL="114300" distR="114300" simplePos="0" relativeHeight="251659264" behindDoc="0" locked="0" layoutInCell="1" allowOverlap="1">
                <wp:simplePos x="0" y="0"/>
                <wp:positionH relativeFrom="column">
                  <wp:posOffset>-11430</wp:posOffset>
                </wp:positionH>
                <wp:positionV relativeFrom="paragraph">
                  <wp:posOffset>114300</wp:posOffset>
                </wp:positionV>
                <wp:extent cx="2550795" cy="3770630"/>
                <wp:effectExtent l="0" t="1270" r="22860" b="28575"/>
                <wp:wrapNone/>
                <wp:docPr id="1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0795" cy="3770630"/>
                        </a:xfrm>
                        <a:prstGeom prst="rect">
                          <a:avLst/>
                        </a:prstGeom>
                        <a:solidFill>
                          <a:srgbClr val="FFFFFF"/>
                        </a:solidFill>
                        <a:ln>
                          <a:noFill/>
                        </a:ln>
                        <a:effectLst>
                          <a:outerShdw dist="35921" dir="2700000" algn="ctr" rotWithShape="0">
                            <a:srgbClr val="808080"/>
                          </a:outerShdw>
                        </a:effectLst>
                        <a:extLst>
                          <a:ext uri="{91240B29-F687-4F45-9708-019B960494DF}">
                            <a14:hiddenLine xmlns:a14="http://schemas.microsoft.com/office/drawing/2010/main" w="3175">
                              <a:solidFill>
                                <a:schemeClr val="bg1">
                                  <a:lumMod val="100000"/>
                                  <a:lumOff val="0"/>
                                </a:schemeClr>
                              </a:solidFill>
                              <a:miter lim="800000"/>
                              <a:headEnd/>
                              <a:tailEnd/>
                            </a14:hiddenLine>
                          </a:ext>
                        </a:extLst>
                      </wps:spPr>
                      <wps:txbx>
                        <w:txbxContent>
                          <w:p w:rsidR="00EF450A" w:rsidRDefault="00EF450A" w:rsidP="00EF450A"/>
                          <w:p w:rsidR="00B65C1A" w:rsidRDefault="00A2622A" w:rsidP="003066BF">
                            <w:pPr>
                              <w:ind w:left="2124"/>
                              <w:jc w:val="both"/>
                              <w:rPr>
                                <w:i/>
                                <w:sz w:val="22"/>
                                <w:szCs w:val="22"/>
                              </w:rPr>
                            </w:pPr>
                            <w:r>
                              <w:rPr>
                                <w:i/>
                                <w:sz w:val="22"/>
                                <w:szCs w:val="22"/>
                              </w:rPr>
                              <w:t>Mais um livro do escritor Osvaldo Pereira Rocha. Bem traçado, co</w:t>
                            </w:r>
                            <w:r w:rsidR="00B65C1A">
                              <w:rPr>
                                <w:i/>
                                <w:sz w:val="22"/>
                                <w:szCs w:val="22"/>
                              </w:rPr>
                              <w:t>-</w:t>
                            </w:r>
                            <w:r>
                              <w:rPr>
                                <w:i/>
                                <w:sz w:val="22"/>
                                <w:szCs w:val="22"/>
                              </w:rPr>
                              <w:t>mo bem traçados foram os livros que a esse ante</w:t>
                            </w:r>
                            <w:r w:rsidR="00B65C1A">
                              <w:rPr>
                                <w:i/>
                                <w:sz w:val="22"/>
                                <w:szCs w:val="22"/>
                              </w:rPr>
                              <w:t>-</w:t>
                            </w:r>
                            <w:r>
                              <w:rPr>
                                <w:i/>
                                <w:sz w:val="22"/>
                                <w:szCs w:val="22"/>
                              </w:rPr>
                              <w:t xml:space="preserve">cederam. </w:t>
                            </w:r>
                            <w:r w:rsidR="00B65C1A">
                              <w:rPr>
                                <w:i/>
                                <w:sz w:val="22"/>
                                <w:szCs w:val="22"/>
                              </w:rPr>
                              <w:t xml:space="preserve"> </w:t>
                            </w:r>
                            <w:r>
                              <w:rPr>
                                <w:i/>
                                <w:sz w:val="22"/>
                                <w:szCs w:val="22"/>
                              </w:rPr>
                              <w:t>Trata</w:t>
                            </w:r>
                            <w:r w:rsidR="00B65C1A">
                              <w:rPr>
                                <w:i/>
                                <w:sz w:val="22"/>
                                <w:szCs w:val="22"/>
                              </w:rPr>
                              <w:t>-</w:t>
                            </w:r>
                            <w:r>
                              <w:rPr>
                                <w:i/>
                                <w:sz w:val="22"/>
                                <w:szCs w:val="22"/>
                              </w:rPr>
                              <w:t xml:space="preserve">dos de como exercer a vida. </w:t>
                            </w:r>
                            <w:r w:rsidR="003066BF">
                              <w:rPr>
                                <w:i/>
                                <w:sz w:val="22"/>
                                <w:szCs w:val="22"/>
                              </w:rPr>
                              <w:t>O confronto com os desafios. E as vi</w:t>
                            </w:r>
                            <w:r w:rsidR="00B65C1A">
                              <w:rPr>
                                <w:i/>
                                <w:sz w:val="22"/>
                                <w:szCs w:val="22"/>
                              </w:rPr>
                              <w:t>-</w:t>
                            </w:r>
                          </w:p>
                          <w:p w:rsidR="00A2622A" w:rsidRPr="00A2622A" w:rsidRDefault="003066BF" w:rsidP="00B65C1A">
                            <w:pPr>
                              <w:jc w:val="both"/>
                              <w:rPr>
                                <w:i/>
                                <w:sz w:val="22"/>
                                <w:szCs w:val="22"/>
                              </w:rPr>
                            </w:pPr>
                            <w:r>
                              <w:rPr>
                                <w:i/>
                                <w:sz w:val="22"/>
                                <w:szCs w:val="22"/>
                              </w:rPr>
                              <w:t>tórias com que Deus o distinguiu. Os</w:t>
                            </w:r>
                            <w:r w:rsidR="00B65C1A">
                              <w:rPr>
                                <w:i/>
                                <w:sz w:val="22"/>
                                <w:szCs w:val="22"/>
                              </w:rPr>
                              <w:t>-</w:t>
                            </w:r>
                            <w:r>
                              <w:rPr>
                                <w:i/>
                                <w:sz w:val="22"/>
                                <w:szCs w:val="22"/>
                              </w:rPr>
                              <w:t xml:space="preserve">valdo Pereira é um homem vitorioso. Maçom admirável. Líder na Ordem e como tal presidiu a maçonaria </w:t>
                            </w:r>
                            <w:r w:rsidR="00B65C1A">
                              <w:rPr>
                                <w:i/>
                                <w:sz w:val="22"/>
                                <w:szCs w:val="22"/>
                              </w:rPr>
                              <w:t>Mara-</w:t>
                            </w:r>
                            <w:r>
                              <w:rPr>
                                <w:i/>
                                <w:sz w:val="22"/>
                                <w:szCs w:val="22"/>
                              </w:rPr>
                              <w:t xml:space="preserve">nhense na qualidade de Grão-Mestre do GOAM. O livro de agora disserta sobre os 65 anos de Salomão Pereira Rocha – Crônicas </w:t>
                            </w:r>
                            <w:r w:rsidR="00B65C1A">
                              <w:rPr>
                                <w:i/>
                                <w:sz w:val="22"/>
                                <w:szCs w:val="22"/>
                              </w:rPr>
                              <w:t>e  fotos</w:t>
                            </w:r>
                            <w:r>
                              <w:rPr>
                                <w:i/>
                                <w:sz w:val="22"/>
                                <w:szCs w:val="22"/>
                              </w:rPr>
                              <w:t>. Ler esse  livro é dar um presente a si mesmo. Parabéns Osvaldo! O mundo dos escritores agradece.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6" type="#_x0000_t202" style="position:absolute;left:0;text-align:left;margin-left:-.9pt;margin-top:9pt;width:200.85pt;height:29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kew4QIAANcFAAAOAAAAZHJzL2Uyb0RvYy54bWysVNtu2zAMfR+wfxD0nvpSJ46NOsXaLsOA&#10;7gK0w54VS7aFyZInKbG7Yf8+SkqypH0ZhtmAoQt9SB4e8up66gXaMW24khVOLmKMmKwV5bKt8JfH&#10;9WyJkbFEUiKUZBV+YgZfr16/uhqHkqWqU4IyjQBEmnIcKtxZO5RRZOqO9cRcqIFJuGyU7omFrW4j&#10;qskI6L2I0jheRKPSdNCqZsbA6V24xCuP3zSstp+axjCLRIUhNuu/2n837hutrkjZajJ0vN6HQf4h&#10;ip5wCU6PUHfEErTV/AVUz2utjGrsRa36SDUNr5nPAbJJ4mfZPHRkYD4XIMcMR5rM/4OtP+4+a8Qp&#10;1C7BSJIeavTIJotu1IQSz884mBLMHgYwtBOcg63P1Qz3qv5mkFS3HZEte6O1GjtGKMSXOGajk19d&#10;RUxpHMhm/KAo+CFbqzzQ1OjekQd0IECHOj0da+NiqeEwnc/jvJhjVMPdZZ7Hi0sfXUTKw++DNvYd&#10;Uz1yiwprKL6HJ7t7Y104pDyYOG9GCU7XXAi/0e3mVmi0IyCUtX98Bs/MhHTGUrnfAmI4YV5q4Man&#10;sbVMP3R0RJS7QC7nRQrkUg66S/PYPRgR0ULD1FZjpJX9ym3nq+3yfhHPMnbvPh51QPcJnTkGrvYh&#10;ONa8/H4WSZrFN2kxWy+W+SxbZ/NZkcfLWZwUN8Uizorsbv3LuUyysuOUMnnPJTu0QpL9ndT2TRlE&#10;7JsBjZB4ks9DNmdUu95mR7I3bVCT2PYgi1CAJJDkmxPOoYXD+YEDPx4chOfgrJA9B/KR4H2Flyco&#10;TpZvJfWIlnAR1tF51oHRCYoIUjmQ6UXsdBsUbKfNFPrl2BwbRZ9A1lBGr12YhrDolP6B0QiTpcLm&#10;+5ZohpF4L6E1iiTL3Cjym2yep7DRpzeb0xsia4CqsAXJ+OWtDeNrO2jeduAp0CfVG2inhnuhu1YL&#10;UUEqbgPTwye1n3RuPJ3uvdWfebz6DQAA//8DAFBLAwQUAAYACAAAACEABmoih94AAAAJAQAADwAA&#10;AGRycy9kb3ducmV2LnhtbEyPwU7DMAyG70i8Q2QkbltaJk1raTpNSLsgIbGxA8es8ZpsjVOarCtv&#10;jznB0f6s399frSffiRGH6AIpyOcZCKQmGEetgsPHdrYCEZMmo7tAqOAbI6zr+7tKlybcaIfjPrWC&#10;QyiWWoFNqS+ljI1Fr+M89EjMTmHwOvE4tNIM+sbhvpNPWbaUXjviD1b3+GKxueyvXsFGLpzcju5s&#10;P3dvh/h++ioyelXq8WHaPINIOKW/Y/jVZ3Wo2ekYrmSi6BTMcjZPvF9xJeaLoihAHBUscyayruT/&#10;BvUPAAAA//8DAFBLAQItABQABgAIAAAAIQC2gziS/gAAAOEBAAATAAAAAAAAAAAAAAAAAAAAAABb&#10;Q29udGVudF9UeXBlc10ueG1sUEsBAi0AFAAGAAgAAAAhADj9If/WAAAAlAEAAAsAAAAAAAAAAAAA&#10;AAAALwEAAF9yZWxzLy5yZWxzUEsBAi0AFAAGAAgAAAAhAJ0eR7DhAgAA1wUAAA4AAAAAAAAAAAAA&#10;AAAALgIAAGRycy9lMm9Eb2MueG1sUEsBAi0AFAAGAAgAAAAhAAZqIofeAAAACQEAAA8AAAAAAAAA&#10;AAAAAAAAOwUAAGRycy9kb3ducmV2LnhtbFBLBQYAAAAABAAEAPMAAABGBgAAAAA=&#10;" stroked="f" strokecolor="white [3212]" strokeweight=".25pt">
                <v:shadow on="t"/>
                <v:textbox>
                  <w:txbxContent>
                    <w:p w:rsidR="00EF450A" w:rsidRDefault="00EF450A" w:rsidP="00EF450A"/>
                    <w:p w:rsidR="00B65C1A" w:rsidRDefault="00A2622A" w:rsidP="003066BF">
                      <w:pPr>
                        <w:ind w:left="2124"/>
                        <w:jc w:val="both"/>
                        <w:rPr>
                          <w:i/>
                          <w:sz w:val="22"/>
                          <w:szCs w:val="22"/>
                        </w:rPr>
                      </w:pPr>
                      <w:r>
                        <w:rPr>
                          <w:i/>
                          <w:sz w:val="22"/>
                          <w:szCs w:val="22"/>
                        </w:rPr>
                        <w:t>Mais um livro do escritor Osvaldo Pereira Rocha. Bem traçado, co</w:t>
                      </w:r>
                      <w:r w:rsidR="00B65C1A">
                        <w:rPr>
                          <w:i/>
                          <w:sz w:val="22"/>
                          <w:szCs w:val="22"/>
                        </w:rPr>
                        <w:t>-</w:t>
                      </w:r>
                      <w:r>
                        <w:rPr>
                          <w:i/>
                          <w:sz w:val="22"/>
                          <w:szCs w:val="22"/>
                        </w:rPr>
                        <w:t>mo bem traçados foram os livros que a esse ante</w:t>
                      </w:r>
                      <w:r w:rsidR="00B65C1A">
                        <w:rPr>
                          <w:i/>
                          <w:sz w:val="22"/>
                          <w:szCs w:val="22"/>
                        </w:rPr>
                        <w:t>-</w:t>
                      </w:r>
                      <w:r>
                        <w:rPr>
                          <w:i/>
                          <w:sz w:val="22"/>
                          <w:szCs w:val="22"/>
                        </w:rPr>
                        <w:t xml:space="preserve">cederam. </w:t>
                      </w:r>
                      <w:r w:rsidR="00B65C1A">
                        <w:rPr>
                          <w:i/>
                          <w:sz w:val="22"/>
                          <w:szCs w:val="22"/>
                        </w:rPr>
                        <w:t xml:space="preserve"> </w:t>
                      </w:r>
                      <w:r>
                        <w:rPr>
                          <w:i/>
                          <w:sz w:val="22"/>
                          <w:szCs w:val="22"/>
                        </w:rPr>
                        <w:t>Trata</w:t>
                      </w:r>
                      <w:r w:rsidR="00B65C1A">
                        <w:rPr>
                          <w:i/>
                          <w:sz w:val="22"/>
                          <w:szCs w:val="22"/>
                        </w:rPr>
                        <w:t>-</w:t>
                      </w:r>
                      <w:r>
                        <w:rPr>
                          <w:i/>
                          <w:sz w:val="22"/>
                          <w:szCs w:val="22"/>
                        </w:rPr>
                        <w:t xml:space="preserve">dos de como exercer a vida. </w:t>
                      </w:r>
                      <w:r w:rsidR="003066BF">
                        <w:rPr>
                          <w:i/>
                          <w:sz w:val="22"/>
                          <w:szCs w:val="22"/>
                        </w:rPr>
                        <w:t>O confronto com os desafios. E as vi</w:t>
                      </w:r>
                      <w:r w:rsidR="00B65C1A">
                        <w:rPr>
                          <w:i/>
                          <w:sz w:val="22"/>
                          <w:szCs w:val="22"/>
                        </w:rPr>
                        <w:t>-</w:t>
                      </w:r>
                    </w:p>
                    <w:p w:rsidR="00A2622A" w:rsidRPr="00A2622A" w:rsidRDefault="003066BF" w:rsidP="00B65C1A">
                      <w:pPr>
                        <w:jc w:val="both"/>
                        <w:rPr>
                          <w:i/>
                          <w:sz w:val="22"/>
                          <w:szCs w:val="22"/>
                        </w:rPr>
                      </w:pPr>
                      <w:r>
                        <w:rPr>
                          <w:i/>
                          <w:sz w:val="22"/>
                          <w:szCs w:val="22"/>
                        </w:rPr>
                        <w:t>tórias com que Deus o distinguiu. Os</w:t>
                      </w:r>
                      <w:r w:rsidR="00B65C1A">
                        <w:rPr>
                          <w:i/>
                          <w:sz w:val="22"/>
                          <w:szCs w:val="22"/>
                        </w:rPr>
                        <w:t>-</w:t>
                      </w:r>
                      <w:r>
                        <w:rPr>
                          <w:i/>
                          <w:sz w:val="22"/>
                          <w:szCs w:val="22"/>
                        </w:rPr>
                        <w:t xml:space="preserve">valdo Pereira é um homem vitorioso. Maçom admirável. Líder na Ordem e como tal presidiu a maçonaria </w:t>
                      </w:r>
                      <w:r w:rsidR="00B65C1A">
                        <w:rPr>
                          <w:i/>
                          <w:sz w:val="22"/>
                          <w:szCs w:val="22"/>
                        </w:rPr>
                        <w:t>Mara-</w:t>
                      </w:r>
                      <w:r>
                        <w:rPr>
                          <w:i/>
                          <w:sz w:val="22"/>
                          <w:szCs w:val="22"/>
                        </w:rPr>
                        <w:t xml:space="preserve">nhense na qualidade de Grão-Mestre do GOAM. O livro de agora disserta sobre os 65 anos de Salomão Pereira Rocha – Crônicas </w:t>
                      </w:r>
                      <w:r w:rsidR="00B65C1A">
                        <w:rPr>
                          <w:i/>
                          <w:sz w:val="22"/>
                          <w:szCs w:val="22"/>
                        </w:rPr>
                        <w:t>e  fotos</w:t>
                      </w:r>
                      <w:r>
                        <w:rPr>
                          <w:i/>
                          <w:sz w:val="22"/>
                          <w:szCs w:val="22"/>
                        </w:rPr>
                        <w:t>. Ler esse  livro é dar um presente a si mesmo. Parabéns Osvaldo! O mundo dos escritores agradece.</w:t>
                      </w:r>
                    </w:p>
                  </w:txbxContent>
                </v:textbox>
              </v:shape>
            </w:pict>
          </mc:Fallback>
        </mc:AlternateContent>
      </w:r>
    </w:p>
    <w:p w:rsidR="00EF450A" w:rsidRDefault="00943677" w:rsidP="00EF450A">
      <w:pPr>
        <w:rPr>
          <w:b/>
          <w:bCs/>
          <w:sz w:val="32"/>
        </w:rPr>
      </w:pPr>
      <w:r>
        <w:rPr>
          <w:rFonts w:ascii="Calibri" w:hAnsi="Calibri"/>
          <w:noProof/>
          <w:sz w:val="22"/>
          <w:szCs w:val="22"/>
        </w:rPr>
        <mc:AlternateContent>
          <mc:Choice Requires="wps">
            <w:drawing>
              <wp:anchor distT="0" distB="0" distL="114300" distR="114300" simplePos="0" relativeHeight="251661312" behindDoc="0" locked="0" layoutInCell="1" allowOverlap="1">
                <wp:simplePos x="0" y="0"/>
                <wp:positionH relativeFrom="column">
                  <wp:posOffset>2752090</wp:posOffset>
                </wp:positionH>
                <wp:positionV relativeFrom="paragraph">
                  <wp:posOffset>158115</wp:posOffset>
                </wp:positionV>
                <wp:extent cx="3423285" cy="3651250"/>
                <wp:effectExtent l="0" t="0" r="0" b="0"/>
                <wp:wrapNone/>
                <wp:docPr id="1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3285" cy="3651250"/>
                        </a:xfrm>
                        <a:prstGeom prst="rect">
                          <a:avLst/>
                        </a:prstGeom>
                        <a:solidFill>
                          <a:srgbClr val="FFFFFF"/>
                        </a:solidFill>
                        <a:ln>
                          <a:noFill/>
                        </a:ln>
                        <a:extLs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rsidR="00AC4614" w:rsidRDefault="00B65C0E" w:rsidP="00996CE1">
                            <w:pPr>
                              <w:ind w:left="2124"/>
                              <w:jc w:val="both"/>
                              <w:rPr>
                                <w:sz w:val="24"/>
                                <w:szCs w:val="24"/>
                              </w:rPr>
                            </w:pPr>
                            <w:r w:rsidRPr="00AC4614">
                              <w:rPr>
                                <w:sz w:val="24"/>
                                <w:szCs w:val="24"/>
                              </w:rPr>
                              <w:t>NOVAS FRONTEIRAS  noti</w:t>
                            </w:r>
                            <w:r w:rsidR="00AC4614" w:rsidRPr="00AC4614">
                              <w:rPr>
                                <w:sz w:val="24"/>
                                <w:szCs w:val="24"/>
                              </w:rPr>
                              <w:t>-</w:t>
                            </w:r>
                            <w:r w:rsidRPr="00AC4614">
                              <w:rPr>
                                <w:sz w:val="24"/>
                                <w:szCs w:val="24"/>
                              </w:rPr>
                              <w:t>ciam sonhos e realizações dos irmãos adonhiramitas da regi</w:t>
                            </w:r>
                            <w:r w:rsidR="00AC4614">
                              <w:rPr>
                                <w:sz w:val="24"/>
                                <w:szCs w:val="24"/>
                              </w:rPr>
                              <w:t>-</w:t>
                            </w:r>
                            <w:r w:rsidRPr="00AC4614">
                              <w:rPr>
                                <w:sz w:val="24"/>
                                <w:szCs w:val="24"/>
                              </w:rPr>
                              <w:t>ão nordeste.Jornal editado no Recife por uma equipe coor</w:t>
                            </w:r>
                            <w:r w:rsidR="00AC4614">
                              <w:rPr>
                                <w:sz w:val="24"/>
                                <w:szCs w:val="24"/>
                              </w:rPr>
                              <w:t>-</w:t>
                            </w:r>
                            <w:r w:rsidRPr="00AC4614">
                              <w:rPr>
                                <w:sz w:val="24"/>
                                <w:szCs w:val="24"/>
                              </w:rPr>
                              <w:t xml:space="preserve">denada pelo irmão Fernando de Albuquerque Mello, </w:t>
                            </w:r>
                            <w:r w:rsidR="00770C5D" w:rsidRPr="00AC4614">
                              <w:rPr>
                                <w:sz w:val="24"/>
                                <w:szCs w:val="24"/>
                              </w:rPr>
                              <w:t>que se propõe divulgar a ação maçônica. Tem obtido êxito nesse projeto. Já se encontra o jornal</w:t>
                            </w:r>
                            <w:r w:rsidR="00AC4614">
                              <w:rPr>
                                <w:sz w:val="24"/>
                                <w:szCs w:val="24"/>
                              </w:rPr>
                              <w:t xml:space="preserve"> </w:t>
                            </w:r>
                            <w:r w:rsidR="00770C5D" w:rsidRPr="00AC4614">
                              <w:rPr>
                                <w:sz w:val="24"/>
                                <w:szCs w:val="24"/>
                              </w:rPr>
                              <w:t xml:space="preserve"> circulando</w:t>
                            </w:r>
                            <w:r w:rsidR="00AC4614">
                              <w:rPr>
                                <w:sz w:val="24"/>
                                <w:szCs w:val="24"/>
                              </w:rPr>
                              <w:t xml:space="preserve"> </w:t>
                            </w:r>
                            <w:r w:rsidR="00770C5D" w:rsidRPr="00AC4614">
                              <w:rPr>
                                <w:sz w:val="24"/>
                                <w:szCs w:val="24"/>
                              </w:rPr>
                              <w:t xml:space="preserve"> em </w:t>
                            </w:r>
                            <w:r w:rsidR="00AC4614">
                              <w:rPr>
                                <w:sz w:val="24"/>
                                <w:szCs w:val="24"/>
                              </w:rPr>
                              <w:t xml:space="preserve"> </w:t>
                            </w:r>
                            <w:r w:rsidR="00770C5D" w:rsidRPr="00AC4614">
                              <w:rPr>
                                <w:sz w:val="24"/>
                                <w:szCs w:val="24"/>
                              </w:rPr>
                              <w:t xml:space="preserve">sua 16ª </w:t>
                            </w:r>
                          </w:p>
                          <w:p w:rsidR="00EF450A" w:rsidRPr="00AC4614" w:rsidRDefault="00770C5D" w:rsidP="00AC4614">
                            <w:pPr>
                              <w:jc w:val="both"/>
                              <w:rPr>
                                <w:sz w:val="24"/>
                                <w:szCs w:val="24"/>
                              </w:rPr>
                            </w:pPr>
                            <w:r w:rsidRPr="00AC4614">
                              <w:rPr>
                                <w:sz w:val="24"/>
                                <w:szCs w:val="24"/>
                              </w:rPr>
                              <w:t>edição. Recentemente, publicou reportagem sobre a Revolução de 1817 e sua contribuição com vista a construção de uma Pátria para os brasileiros. A equipe redatora recebeu vários elogios. A ABIM cumprimenta a Direção do jornal NOVAS FRONTEIRAS</w:t>
                            </w:r>
                            <w:r w:rsidR="00AC4614">
                              <w:rPr>
                                <w:sz w:val="24"/>
                                <w:szCs w:val="24"/>
                              </w:rPr>
                              <w:t xml:space="preserve"> e formula votos de que a aceitação ora alcançada seja crescente em cada nova edição.</w:t>
                            </w:r>
                            <w:r w:rsidRPr="00AC4614">
                              <w:rPr>
                                <w:sz w:val="24"/>
                                <w:szCs w:val="24"/>
                              </w:rPr>
                              <w:t xml:space="preserve">. </w:t>
                            </w:r>
                            <w:r w:rsidR="00996CE1" w:rsidRPr="00AC4614">
                              <w:rPr>
                                <w:sz w:val="24"/>
                                <w:szCs w:val="24"/>
                              </w:rPr>
                              <w:t xml:space="preserve"> Rua da Penha, 45, bairro de São José, CEP 50020-580  Recife/PE.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7" type="#_x0000_t202" style="position:absolute;margin-left:216.7pt;margin-top:12.45pt;width:269.55pt;height:2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6CUpQIAAFEFAAAOAAAAZHJzL2Uyb0RvYy54bWysVNuO2yAQfa/Uf0C8Z31ZOxtb66z20lSV&#10;thdptx9AAMeoGFwgsbdV/70DJNns9qWq6gfMwHCYOXOGy6upl2jHjRVaNTg7SzHiimom1KbBXx9X&#10;swVG1hHFiNSKN/iJW3y1fPvmchxqnutOS8YNAhBl63FocOfcUCeJpR3viT3TA1ew2WrTEwem2STM&#10;kBHQe5nkaTpPRm3YYDTl1sLqXdzEy4Dftpy6z21ruUOywRCbC6MJ49qPyfKS1BtDhk7QfRjkH6Lo&#10;iVBw6RHqjjiCtkb8AdULarTVrTujuk902wrKQw6QTZa+yuahIwMPuQA5djjSZP8fLP20+2KQYFA7&#10;oEeRHmr0yCeHbvSEstzzMw62BreHARzdBOvgG3K1w72m3yxS+rYjasOvjdFjxwmD+DJ/Mjk5GnGs&#10;B1mPHzWDe8jW6QA0tab35AEdCNAhkKdjbXwsFBbPi/w8X5QYUdg7n5dZXobqJaQ+HB+Mde+57pGf&#10;NNhA8QM82d1b58Mh9cHF32a1FGwlpAyG2axvpUE7AkJZhS9k8MpNKu+stD8WEeMKRAl3+D0fbyj8&#10;zyrLi/Qmr2ar+eJiVqyKclZdpItZmlU31TwtquJu9csHmBV1Jxjj6l4ofhBhVvxdkfftEOUTZIjG&#10;BldlXsYavUjSdxU/pummWEe57aEgMfUs9V9sC1iH5onrB65DY3qIQOcLCnvhoJWl6Bu8OEHxgnin&#10;GLBFakeEjPPkZdYBDag7/AOZQT5eMVE7blpPUalBXF5ba82eQFBGQ7lBNfAOwaTT5gdGI/R0g+33&#10;LTEcI/lBgSirrCj8IxCMorzIwTCnO+vTHaIoQDXYYRSnty4+HNvBiE0HN0X6lL4GIbciSOw5KkjF&#10;G9C3Ian9G+MfhlM7eD2/hMvfAAAA//8DAFBLAwQUAAYACAAAACEA+nqgAt4AAAAKAQAADwAAAGRy&#10;cy9kb3ducmV2LnhtbEyPQU+EMBCF7yb+h2ZMvLllgVWLDBuj2fW0B9GLtwIjEOmU0MLiv7ee9Dh5&#10;X977Jt+vZhALTa63jLDdRCCIa9v03CK8vx1u7kE4r7nRg2VC+CYH++LyItdZY8/8SkvpWxFK2GUa&#10;ofN+zKR0dUdGu40diUP2aSejfTinVjaTPodyM8g4im6l0T2HhU6P9NRR/VXOBsGWL9uPI7nqeIrm&#10;5/KQzotMCPH6an18AOFp9X8w/OoHdSiCU2VnbpwYENIkSQOKEKcKRADUXbwDUSHslFIgi1z+f6H4&#10;AQAA//8DAFBLAQItABQABgAIAAAAIQC2gziS/gAAAOEBAAATAAAAAAAAAAAAAAAAAAAAAABbQ29u&#10;dGVudF9UeXBlc10ueG1sUEsBAi0AFAAGAAgAAAAhADj9If/WAAAAlAEAAAsAAAAAAAAAAAAAAAAA&#10;LwEAAF9yZWxzLy5yZWxzUEsBAi0AFAAGAAgAAAAhAHkfoJSlAgAAUQUAAA4AAAAAAAAAAAAAAAAA&#10;LgIAAGRycy9lMm9Eb2MueG1sUEsBAi0AFAAGAAgAAAAhAPp6oALeAAAACgEAAA8AAAAAAAAAAAAA&#10;AAAA/wQAAGRycy9kb3ducmV2LnhtbFBLBQYAAAAABAAEAPMAAAAKBgAAAAA=&#10;" stroked="f" strokecolor="black [3213]">
                <v:textbox>
                  <w:txbxContent>
                    <w:p w:rsidR="00AC4614" w:rsidRDefault="00B65C0E" w:rsidP="00996CE1">
                      <w:pPr>
                        <w:ind w:left="2124"/>
                        <w:jc w:val="both"/>
                        <w:rPr>
                          <w:sz w:val="24"/>
                          <w:szCs w:val="24"/>
                        </w:rPr>
                      </w:pPr>
                      <w:r w:rsidRPr="00AC4614">
                        <w:rPr>
                          <w:sz w:val="24"/>
                          <w:szCs w:val="24"/>
                        </w:rPr>
                        <w:t>NOVAS FRONTEIRAS  noti</w:t>
                      </w:r>
                      <w:r w:rsidR="00AC4614" w:rsidRPr="00AC4614">
                        <w:rPr>
                          <w:sz w:val="24"/>
                          <w:szCs w:val="24"/>
                        </w:rPr>
                        <w:t>-</w:t>
                      </w:r>
                      <w:r w:rsidRPr="00AC4614">
                        <w:rPr>
                          <w:sz w:val="24"/>
                          <w:szCs w:val="24"/>
                        </w:rPr>
                        <w:t>ciam sonhos e realizações dos irmãos adonhiramitas da regi</w:t>
                      </w:r>
                      <w:r w:rsidR="00AC4614">
                        <w:rPr>
                          <w:sz w:val="24"/>
                          <w:szCs w:val="24"/>
                        </w:rPr>
                        <w:t>-</w:t>
                      </w:r>
                      <w:r w:rsidRPr="00AC4614">
                        <w:rPr>
                          <w:sz w:val="24"/>
                          <w:szCs w:val="24"/>
                        </w:rPr>
                        <w:t>ão nordeste.Jornal editado no Recife por uma equipe coor</w:t>
                      </w:r>
                      <w:r w:rsidR="00AC4614">
                        <w:rPr>
                          <w:sz w:val="24"/>
                          <w:szCs w:val="24"/>
                        </w:rPr>
                        <w:t>-</w:t>
                      </w:r>
                      <w:r w:rsidRPr="00AC4614">
                        <w:rPr>
                          <w:sz w:val="24"/>
                          <w:szCs w:val="24"/>
                        </w:rPr>
                        <w:t xml:space="preserve">denada pelo irmão Fernando de Albuquerque Mello, </w:t>
                      </w:r>
                      <w:r w:rsidR="00770C5D" w:rsidRPr="00AC4614">
                        <w:rPr>
                          <w:sz w:val="24"/>
                          <w:szCs w:val="24"/>
                        </w:rPr>
                        <w:t>que se propõe divulgar a ação maçônica. Tem obtido êxito nesse projeto. Já se encontra o jornal</w:t>
                      </w:r>
                      <w:r w:rsidR="00AC4614">
                        <w:rPr>
                          <w:sz w:val="24"/>
                          <w:szCs w:val="24"/>
                        </w:rPr>
                        <w:t xml:space="preserve"> </w:t>
                      </w:r>
                      <w:r w:rsidR="00770C5D" w:rsidRPr="00AC4614">
                        <w:rPr>
                          <w:sz w:val="24"/>
                          <w:szCs w:val="24"/>
                        </w:rPr>
                        <w:t xml:space="preserve"> circulando</w:t>
                      </w:r>
                      <w:r w:rsidR="00AC4614">
                        <w:rPr>
                          <w:sz w:val="24"/>
                          <w:szCs w:val="24"/>
                        </w:rPr>
                        <w:t xml:space="preserve"> </w:t>
                      </w:r>
                      <w:r w:rsidR="00770C5D" w:rsidRPr="00AC4614">
                        <w:rPr>
                          <w:sz w:val="24"/>
                          <w:szCs w:val="24"/>
                        </w:rPr>
                        <w:t xml:space="preserve"> em </w:t>
                      </w:r>
                      <w:r w:rsidR="00AC4614">
                        <w:rPr>
                          <w:sz w:val="24"/>
                          <w:szCs w:val="24"/>
                        </w:rPr>
                        <w:t xml:space="preserve"> </w:t>
                      </w:r>
                      <w:r w:rsidR="00770C5D" w:rsidRPr="00AC4614">
                        <w:rPr>
                          <w:sz w:val="24"/>
                          <w:szCs w:val="24"/>
                        </w:rPr>
                        <w:t xml:space="preserve">sua 16ª </w:t>
                      </w:r>
                    </w:p>
                    <w:p w:rsidR="00EF450A" w:rsidRPr="00AC4614" w:rsidRDefault="00770C5D" w:rsidP="00AC4614">
                      <w:pPr>
                        <w:jc w:val="both"/>
                        <w:rPr>
                          <w:sz w:val="24"/>
                          <w:szCs w:val="24"/>
                        </w:rPr>
                      </w:pPr>
                      <w:r w:rsidRPr="00AC4614">
                        <w:rPr>
                          <w:sz w:val="24"/>
                          <w:szCs w:val="24"/>
                        </w:rPr>
                        <w:t>edição. Recentemente, publicou reportagem sobre a Revolução de 1817 e sua contribuição com vista a construção de uma Pátria para os brasileiros. A equipe redatora recebeu vários elogios. A ABIM cumprimenta a Direção do jornal NOVAS FRONTEIRAS</w:t>
                      </w:r>
                      <w:r w:rsidR="00AC4614">
                        <w:rPr>
                          <w:sz w:val="24"/>
                          <w:szCs w:val="24"/>
                        </w:rPr>
                        <w:t xml:space="preserve"> e formula votos de que a aceitação ora alcançada seja crescente em cada nova edição.</w:t>
                      </w:r>
                      <w:r w:rsidRPr="00AC4614">
                        <w:rPr>
                          <w:sz w:val="24"/>
                          <w:szCs w:val="24"/>
                        </w:rPr>
                        <w:t xml:space="preserve">. </w:t>
                      </w:r>
                      <w:r w:rsidR="00996CE1" w:rsidRPr="00AC4614">
                        <w:rPr>
                          <w:sz w:val="24"/>
                          <w:szCs w:val="24"/>
                        </w:rPr>
                        <w:t xml:space="preserve"> Rua da Penha, 45, bairro de São José, CEP 50020-580  Recife/PE.</w:t>
                      </w:r>
                    </w:p>
                  </w:txbxContent>
                </v:textbox>
              </v:shape>
            </w:pict>
          </mc:Fallback>
        </mc:AlternateContent>
      </w:r>
      <w:r>
        <w:rPr>
          <w:rFonts w:ascii="Calibri" w:hAnsi="Calibri"/>
          <w:noProof/>
          <w:sz w:val="22"/>
          <w:szCs w:val="22"/>
        </w:rPr>
        <mc:AlternateContent>
          <mc:Choice Requires="wps">
            <w:drawing>
              <wp:anchor distT="0" distB="0" distL="114300" distR="114300" simplePos="0" relativeHeight="251665408" behindDoc="0" locked="0" layoutInCell="1" allowOverlap="1">
                <wp:simplePos x="0" y="0"/>
                <wp:positionH relativeFrom="column">
                  <wp:posOffset>2752090</wp:posOffset>
                </wp:positionH>
                <wp:positionV relativeFrom="paragraph">
                  <wp:posOffset>221615</wp:posOffset>
                </wp:positionV>
                <wp:extent cx="1352550" cy="1958975"/>
                <wp:effectExtent l="0" t="3175" r="635" b="0"/>
                <wp:wrapNone/>
                <wp:docPr id="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1958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F450A" w:rsidRDefault="00996CE1" w:rsidP="00EF450A">
                            <w:r>
                              <w:rPr>
                                <w:noProof/>
                              </w:rPr>
                              <w:drawing>
                                <wp:inline distT="0" distB="0" distL="0" distR="0">
                                  <wp:extent cx="1169670" cy="1678305"/>
                                  <wp:effectExtent l="95250" t="76200" r="68580" b="55245"/>
                                  <wp:docPr id="4" name="Imagem 3" descr="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5.jpg"/>
                                          <pic:cNvPicPr/>
                                        </pic:nvPicPr>
                                        <pic:blipFill>
                                          <a:blip r:embed="rId7"/>
                                          <a:stretch>
                                            <a:fillRect/>
                                          </a:stretch>
                                        </pic:blipFill>
                                        <pic:spPr>
                                          <a:xfrm>
                                            <a:off x="0" y="0"/>
                                            <a:ext cx="1169670" cy="1678305"/>
                                          </a:xfrm>
                                          <a:prstGeom prst="rect">
                                            <a:avLst/>
                                          </a:prstGeom>
                                          <a:ln w="76200">
                                            <a:solidFill>
                                              <a:schemeClr val="tx2">
                                                <a:lumMod val="60000"/>
                                                <a:lumOff val="40000"/>
                                              </a:schemeClr>
                                            </a:solid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8" type="#_x0000_t202" style="position:absolute;margin-left:216.7pt;margin-top:17.45pt;width:106.5pt;height:154.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R55hgIAABkFAAAOAAAAZHJzL2Uyb0RvYy54bWysVNmO2yAUfa/Uf0C8Z7zUTmIrzmiSaapK&#10;00Wa6QcQg2NUDBRI7GnVf+8FJ5lMF6mq6gcM3Mu5yzmwuB46gQ7MWK5khZOrGCMma0W53FX408Nm&#10;MsfIOiIpEUqyCj8yi6+XL18sel2yVLVKUGYQgEhb9rrCrXO6jCJbt6wj9kppJsHYKNMRB0uzi6gh&#10;PaB3IkrjeBr1ylBtVM2shd3b0YiXAb9pWO0+NI1lDokKQ24ujCaMWz9GywUpd4boltfHNMg/ZNER&#10;LiHoGeqWOIL2hv8C1fHaKKsad1WrLlJNw2sWaoBqkvinau5bolmoBZpj9blN9v/B1u8PHw3itMIF&#10;RpJ0QNEDGxxaqQElU9+eXtsSvO41+LkB9oHmUKrVd6r+bJFU65bIHbsxRvUtIxTSS/zJ6OLoiGM9&#10;yLZ/pyjEIXunAtDQmM73DrqBAB1oejxT43OpfchXeZrnYKrBlhT5vJjlIQYpT8e1se4NUx3ykwob&#10;4D7Ak8OddT4dUp5cfDSrBKcbLkRYmN12LQw6ENDJJnxH9GduQnpnqfyxEXHcgSwhhrf5fAPv34ok&#10;zeJVWkw20/lskm2yfFLM4vkkTopVMY2zIrvdfPcJJlnZckqZvOOSnTSYZH/H8fE2jOoJKkQ9cAnN&#10;Gjn6Y5Fx+H5XZMcdXEnBuwrPz06k9My+lhTKJqUjXIzz6Hn6ocvQg9M/dCXowFM/isAN2yEoLkl9&#10;eC+SraKPoAyjgDfgGN4TmLTKfMWoh7tZYftlTwzDSLyVoK4iyTJ/mcMiy2cpLMylZXtpIbIGqAo7&#10;jMbp2o0PwF4bvmsh0qhnqW5AkQ0PWnnK6qhjuH+hqONb4S/45Tp4Pb1oyx8AAAD//wMAUEsDBBQA&#10;BgAIAAAAIQDWE2ZK3QAAAAoBAAAPAAAAZHJzL2Rvd25yZXYueG1sTI/BTsMwEETvSPyDtUhcEHUg&#10;Jm3TOBUggbi29AM2sZtExOsodpv079me4LgzT7MzxXZ2vTjbMXSeNDwtEhCWam86ajQcvj8eVyBC&#10;RDLYe7IaLjbAtry9KTA3fqKdPe9jIziEQo4a2hiHXMpQt9ZhWPjBEntHPzqMfI6NNCNOHO56+Zwk&#10;mXTYEX9ocbDvra1/9ien4fg1Pbysp+ozHpY7lb1ht6z8Rev7u/l1AyLaOf7BcK3P1aHkTpU/kQmi&#10;16DSVDGqIVVrEAxkKmOhugrsyLKQ/yeUvwAAAP//AwBQSwECLQAUAAYACAAAACEAtoM4kv4AAADh&#10;AQAAEwAAAAAAAAAAAAAAAAAAAAAAW0NvbnRlbnRfVHlwZXNdLnhtbFBLAQItABQABgAIAAAAIQA4&#10;/SH/1gAAAJQBAAALAAAAAAAAAAAAAAAAAC8BAABfcmVscy8ucmVsc1BLAQItABQABgAIAAAAIQBx&#10;DR55hgIAABkFAAAOAAAAAAAAAAAAAAAAAC4CAABkcnMvZTJvRG9jLnhtbFBLAQItABQABgAIAAAA&#10;IQDWE2ZK3QAAAAoBAAAPAAAAAAAAAAAAAAAAAOAEAABkcnMvZG93bnJldi54bWxQSwUGAAAAAAQA&#10;BADzAAAA6gUAAAAA&#10;" stroked="f">
                <v:textbox>
                  <w:txbxContent>
                    <w:p w:rsidR="00EF450A" w:rsidRDefault="00996CE1" w:rsidP="00EF450A">
                      <w:r>
                        <w:rPr>
                          <w:noProof/>
                        </w:rPr>
                        <w:drawing>
                          <wp:inline distT="0" distB="0" distL="0" distR="0">
                            <wp:extent cx="1169670" cy="1678305"/>
                            <wp:effectExtent l="95250" t="76200" r="68580" b="55245"/>
                            <wp:docPr id="4" name="Imagem 3" descr="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5.jpg"/>
                                    <pic:cNvPicPr/>
                                  </pic:nvPicPr>
                                  <pic:blipFill>
                                    <a:blip r:embed="rId7"/>
                                    <a:stretch>
                                      <a:fillRect/>
                                    </a:stretch>
                                  </pic:blipFill>
                                  <pic:spPr>
                                    <a:xfrm>
                                      <a:off x="0" y="0"/>
                                      <a:ext cx="1169670" cy="1678305"/>
                                    </a:xfrm>
                                    <a:prstGeom prst="rect">
                                      <a:avLst/>
                                    </a:prstGeom>
                                    <a:ln w="76200">
                                      <a:solidFill>
                                        <a:schemeClr val="tx2">
                                          <a:lumMod val="60000"/>
                                          <a:lumOff val="40000"/>
                                        </a:schemeClr>
                                      </a:solidFill>
                                    </a:ln>
                                  </pic:spPr>
                                </pic:pic>
                              </a:graphicData>
                            </a:graphic>
                          </wp:inline>
                        </w:drawing>
                      </w:r>
                    </w:p>
                  </w:txbxContent>
                </v:textbox>
              </v:shape>
            </w:pict>
          </mc:Fallback>
        </mc:AlternateContent>
      </w:r>
      <w:r>
        <w:rPr>
          <w:noProof/>
          <w:color w:val="FF0000"/>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95885</wp:posOffset>
                </wp:positionV>
                <wp:extent cx="1352550" cy="1933575"/>
                <wp:effectExtent l="0" t="1270" r="0" b="0"/>
                <wp:wrapNone/>
                <wp:docPr id="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1933575"/>
                        </a:xfrm>
                        <a:prstGeom prst="rect">
                          <a:avLst/>
                        </a:prstGeom>
                        <a:solidFill>
                          <a:srgbClr val="FFFFFF"/>
                        </a:solidFill>
                        <a:ln>
                          <a:noFill/>
                        </a:ln>
                        <a:extLs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rsidR="00EF450A" w:rsidRPr="00C752F0" w:rsidRDefault="00B65C1A" w:rsidP="00EF450A">
                            <w:pPr>
                              <w:rPr>
                                <w:szCs w:val="22"/>
                              </w:rPr>
                            </w:pPr>
                            <w:r>
                              <w:rPr>
                                <w:noProof/>
                                <w:szCs w:val="22"/>
                              </w:rPr>
                              <w:drawing>
                                <wp:inline distT="0" distB="0" distL="0" distR="0">
                                  <wp:extent cx="1228725" cy="1895475"/>
                                  <wp:effectExtent l="19050" t="0" r="9525" b="0"/>
                                  <wp:docPr id="3" name="Imagem 2" descr="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3.jpg"/>
                                          <pic:cNvPicPr/>
                                        </pic:nvPicPr>
                                        <pic:blipFill>
                                          <a:blip r:embed="rId8"/>
                                          <a:stretch>
                                            <a:fillRect/>
                                          </a:stretch>
                                        </pic:blipFill>
                                        <pic:spPr>
                                          <a:xfrm>
                                            <a:off x="0" y="0"/>
                                            <a:ext cx="1229273" cy="1896320"/>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9" type="#_x0000_t202" style="position:absolute;margin-left:0;margin-top:7.55pt;width:106.5pt;height:15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JppAIAAFAFAAAOAAAAZHJzL2Uyb0RvYy54bWysVNuO2yAQfa/Uf0C8Z20n9ia21lntpakq&#10;bS/Sbj+AAI5RMbhAYm9X/fcOkGST9qWq6gcMM3DmdmaursdOoh03VmhV4+wixYgrqplQmxp/fVpN&#10;FhhZRxQjUite42du8fXy7Zuroa/4VLdaMm4QgChbDX2NW+f6KkksbXlH7IXuuQJlo01HHBzNJmGG&#10;DIDeyWSappfJoA3rjabcWpDeRyVeBvym4dR9bhrLHZI1Bt9cWE1Y135Nllek2hjSt4Lu3SD/4EVH&#10;hAKjR6h74gjaGvEHVCeo0VY37oLqLtFNIygPMUA0WfpbNI8t6XmIBZJj+2Oa7P+DpZ92XwwSrMZQ&#10;KEU6KNETHx261SPKcp+eobcV3Hrs4Z4bQQ5lDqHa/kHTbxYpfdcSteE3xuih5YSBe5l/mZw8jTjW&#10;g6yHj5qBHbJ1OgCNjel87iAbCNChTM/H0nhfqDc5K6ZFASoKuqyczYp5EWyQ6vC8N9a957pDflNj&#10;A7UP8GT3YJ13h1SHK96a1VKwlZAyHMxmfScN2hHgySp8e/Sza1L5y0r7ZxExSsBLsOF13t9Q95cy&#10;m+bp7bScrC4X80m+yotJOU8XkzQrb8vLNC/z+9VP72CWV61gjKsHofiBg1n+dzXed0NkT2AhGmpc&#10;QrJijc6C9E3Fj2G6MdZRbjsoSAw9S/3nQycVyKF3ojyIIIGhLz1ESOdZbjrhoJOl6IBKJyieEO8U&#10;C4iOCBn3yXnUAQ1Sd/iHZAb6eMZE7rhxPQaiZjPvn+fWWrNnIJTRUG6gBowh2LTa/MBogJausf2+&#10;JYZjJD8oIGWZ5bmfAeGQF/MpHMypZn2qIYoCVI0dRnF75+Lc2PZGbFqwFNOn9A0QuRGBYq9eQSj+&#10;AG0bgtqPGD8XTs/h1usgXP4CAAD//wMAUEsDBBQABgAIAAAAIQDbFQM12wAAAAcBAAAPAAAAZHJz&#10;L2Rvd25yZXYueG1sTI/BTsMwEETvSP0Haytxo44bqCDEqaqilhMHAhduTrwkEfE6ip00/D3LCY4z&#10;s5p5m+8X14sZx9B50qA2CQik2tuOGg3vb6ebexAhGrKm94QavjHAvlhd5Saz/kKvOJexEVxCITMa&#10;2hiHTMpQt+hM2PgBibNPPzoTWY6NtKO5cLnr5TZJdtKZjnihNQMeW6y/yslp8OWz+jhjqM4vyfRU&#10;nm6nWaao9fV6OTyCiLjEv2P4xWd0KJip8hPZIHoN/Ehk906B4HSrUjYqDal62IEscvmfv/gBAAD/&#10;/wMAUEsBAi0AFAAGAAgAAAAhALaDOJL+AAAA4QEAABMAAAAAAAAAAAAAAAAAAAAAAFtDb250ZW50&#10;X1R5cGVzXS54bWxQSwECLQAUAAYACAAAACEAOP0h/9YAAACUAQAACwAAAAAAAAAAAAAAAAAvAQAA&#10;X3JlbHMvLnJlbHNQSwECLQAUAAYACAAAACEATQvyaaQCAABQBQAADgAAAAAAAAAAAAAAAAAuAgAA&#10;ZHJzL2Uyb0RvYy54bWxQSwECLQAUAAYACAAAACEA2xUDNdsAAAAHAQAADwAAAAAAAAAAAAAAAAD+&#10;BAAAZHJzL2Rvd25yZXYueG1sUEsFBgAAAAAEAAQA8wAAAAYGAAAAAA==&#10;" stroked="f" strokecolor="black [3213]">
                <v:textbox>
                  <w:txbxContent>
                    <w:p w:rsidR="00EF450A" w:rsidRPr="00C752F0" w:rsidRDefault="00B65C1A" w:rsidP="00EF450A">
                      <w:pPr>
                        <w:rPr>
                          <w:szCs w:val="22"/>
                        </w:rPr>
                      </w:pPr>
                      <w:r>
                        <w:rPr>
                          <w:noProof/>
                          <w:szCs w:val="22"/>
                        </w:rPr>
                        <w:drawing>
                          <wp:inline distT="0" distB="0" distL="0" distR="0">
                            <wp:extent cx="1228725" cy="1895475"/>
                            <wp:effectExtent l="19050" t="0" r="9525" b="0"/>
                            <wp:docPr id="3" name="Imagem 2" descr="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3.jpg"/>
                                    <pic:cNvPicPr/>
                                  </pic:nvPicPr>
                                  <pic:blipFill>
                                    <a:blip r:embed="rId8"/>
                                    <a:stretch>
                                      <a:fillRect/>
                                    </a:stretch>
                                  </pic:blipFill>
                                  <pic:spPr>
                                    <a:xfrm>
                                      <a:off x="0" y="0"/>
                                      <a:ext cx="1229273" cy="1896320"/>
                                    </a:xfrm>
                                    <a:prstGeom prst="rect">
                                      <a:avLst/>
                                    </a:prstGeom>
                                  </pic:spPr>
                                </pic:pic>
                              </a:graphicData>
                            </a:graphic>
                          </wp:inline>
                        </w:drawing>
                      </w:r>
                    </w:p>
                  </w:txbxContent>
                </v:textbox>
              </v:shape>
            </w:pict>
          </mc:Fallback>
        </mc:AlternateContent>
      </w:r>
    </w:p>
    <w:p w:rsidR="00EF450A" w:rsidRDefault="00EF450A" w:rsidP="00EF450A">
      <w:pPr>
        <w:rPr>
          <w:rFonts w:ascii="Arial Black" w:hAnsi="Arial Black"/>
          <w:color w:val="7030A0"/>
          <w:sz w:val="10"/>
        </w:rPr>
      </w:pPr>
    </w:p>
    <w:p w:rsidR="00EF450A" w:rsidRDefault="00EF450A" w:rsidP="00EF450A">
      <w:pPr>
        <w:rPr>
          <w:rFonts w:ascii="Arial Black" w:hAnsi="Arial Black"/>
        </w:rPr>
      </w:pPr>
    </w:p>
    <w:p w:rsidR="00EF450A" w:rsidRDefault="00EF450A" w:rsidP="00EF450A">
      <w:pPr>
        <w:rPr>
          <w:rFonts w:ascii="Arial Black" w:hAnsi="Arial Black"/>
        </w:rPr>
      </w:pPr>
    </w:p>
    <w:p w:rsidR="00EF450A" w:rsidRDefault="00EF450A" w:rsidP="00EF450A">
      <w:pPr>
        <w:rPr>
          <w:rFonts w:ascii="Arial Black" w:hAnsi="Arial Black"/>
        </w:rPr>
      </w:pPr>
    </w:p>
    <w:p w:rsidR="00EF450A" w:rsidRDefault="00EF450A" w:rsidP="00EF450A">
      <w:pPr>
        <w:rPr>
          <w:rFonts w:ascii="Arial Black" w:hAnsi="Arial Black"/>
        </w:rPr>
      </w:pPr>
    </w:p>
    <w:p w:rsidR="00EF450A" w:rsidRDefault="00EF450A" w:rsidP="00EF450A">
      <w:pPr>
        <w:rPr>
          <w:rFonts w:ascii="Arial Black" w:hAnsi="Arial Black"/>
        </w:rPr>
      </w:pPr>
    </w:p>
    <w:p w:rsidR="00EF450A" w:rsidRDefault="00EF450A" w:rsidP="00EF450A">
      <w:pPr>
        <w:rPr>
          <w:rFonts w:ascii="Arial Black" w:hAnsi="Arial Black"/>
        </w:rPr>
      </w:pPr>
    </w:p>
    <w:p w:rsidR="00EF450A" w:rsidRDefault="00EF450A" w:rsidP="00EF450A">
      <w:pPr>
        <w:rPr>
          <w:rFonts w:ascii="Arial Black" w:hAnsi="Arial Black"/>
        </w:rPr>
      </w:pPr>
    </w:p>
    <w:p w:rsidR="00EF450A" w:rsidRDefault="00EF450A" w:rsidP="00EF450A">
      <w:pPr>
        <w:rPr>
          <w:rFonts w:ascii="Calibri" w:hAnsi="Calibri"/>
          <w:sz w:val="22"/>
          <w:szCs w:val="22"/>
        </w:rPr>
      </w:pPr>
    </w:p>
    <w:p w:rsidR="00EF450A" w:rsidRDefault="00EF450A" w:rsidP="00EF450A">
      <w:pPr>
        <w:pStyle w:val="Corpodetexto2"/>
        <w:widowControl w:val="0"/>
        <w:rPr>
          <w:snapToGrid w:val="0"/>
          <w:sz w:val="20"/>
        </w:rPr>
      </w:pPr>
    </w:p>
    <w:p w:rsidR="00EF450A" w:rsidRDefault="00EF450A" w:rsidP="00EF450A">
      <w:pPr>
        <w:pStyle w:val="Corpodetexto2"/>
        <w:widowControl w:val="0"/>
        <w:rPr>
          <w:snapToGrid w:val="0"/>
          <w:sz w:val="20"/>
        </w:rPr>
      </w:pPr>
    </w:p>
    <w:p w:rsidR="00EF450A" w:rsidRDefault="00EF450A" w:rsidP="00EF450A">
      <w:pPr>
        <w:pStyle w:val="Corpodetexto2"/>
        <w:widowControl w:val="0"/>
        <w:rPr>
          <w:snapToGrid w:val="0"/>
          <w:sz w:val="20"/>
        </w:rPr>
      </w:pPr>
    </w:p>
    <w:p w:rsidR="00EF450A" w:rsidRDefault="00EF450A" w:rsidP="00EF450A">
      <w:pPr>
        <w:pStyle w:val="Corpodetexto2"/>
        <w:widowControl w:val="0"/>
        <w:rPr>
          <w:snapToGrid w:val="0"/>
          <w:sz w:val="20"/>
        </w:rPr>
      </w:pPr>
    </w:p>
    <w:p w:rsidR="00EF450A" w:rsidRDefault="00EF450A" w:rsidP="00EF450A">
      <w:pPr>
        <w:pStyle w:val="Corpodetexto2"/>
        <w:widowControl w:val="0"/>
        <w:rPr>
          <w:snapToGrid w:val="0"/>
          <w:sz w:val="20"/>
        </w:rPr>
      </w:pPr>
    </w:p>
    <w:p w:rsidR="00EF450A" w:rsidRDefault="00EF450A" w:rsidP="00EF450A">
      <w:pPr>
        <w:pStyle w:val="Corpodetexto2"/>
        <w:widowControl w:val="0"/>
        <w:rPr>
          <w:snapToGrid w:val="0"/>
          <w:sz w:val="20"/>
        </w:rPr>
      </w:pPr>
    </w:p>
    <w:p w:rsidR="00EF450A" w:rsidRDefault="00EF450A" w:rsidP="00EF450A">
      <w:pPr>
        <w:pStyle w:val="Corpodetexto2"/>
        <w:widowControl w:val="0"/>
        <w:rPr>
          <w:snapToGrid w:val="0"/>
          <w:sz w:val="20"/>
        </w:rPr>
      </w:pPr>
    </w:p>
    <w:p w:rsidR="00EF450A" w:rsidRDefault="00EF450A" w:rsidP="00EF450A">
      <w:pPr>
        <w:pStyle w:val="Corpodetexto2"/>
        <w:widowControl w:val="0"/>
        <w:rPr>
          <w:snapToGrid w:val="0"/>
          <w:sz w:val="20"/>
        </w:rPr>
      </w:pPr>
    </w:p>
    <w:p w:rsidR="00EF450A" w:rsidRDefault="00EF450A" w:rsidP="00EF450A">
      <w:pPr>
        <w:pStyle w:val="Corpodetexto2"/>
        <w:widowControl w:val="0"/>
      </w:pPr>
      <w:r>
        <w:rPr>
          <w:snapToGrid w:val="0"/>
        </w:rPr>
        <w:t xml:space="preserve">                                                                                                                                                                                                  </w:t>
      </w:r>
    </w:p>
    <w:p w:rsidR="00EF450A" w:rsidRDefault="00EF450A" w:rsidP="00EF450A">
      <w:pPr>
        <w:jc w:val="center"/>
        <w:rPr>
          <w:rStyle w:val="yiv6316484408"/>
          <w:b/>
          <w:bCs/>
          <w:sz w:val="28"/>
          <w:szCs w:val="28"/>
        </w:rPr>
      </w:pPr>
    </w:p>
    <w:p w:rsidR="00EF450A" w:rsidRDefault="00EF450A" w:rsidP="00EF450A">
      <w:pPr>
        <w:jc w:val="center"/>
        <w:rPr>
          <w:rStyle w:val="yiv6316484408"/>
          <w:b/>
          <w:bCs/>
          <w:sz w:val="28"/>
          <w:szCs w:val="28"/>
        </w:rPr>
      </w:pPr>
    </w:p>
    <w:p w:rsidR="00EF450A" w:rsidRDefault="00EF450A" w:rsidP="00EF450A">
      <w:pPr>
        <w:jc w:val="center"/>
        <w:rPr>
          <w:rStyle w:val="yiv6316484408"/>
          <w:b/>
          <w:bCs/>
          <w:sz w:val="28"/>
          <w:szCs w:val="28"/>
        </w:rPr>
      </w:pPr>
    </w:p>
    <w:p w:rsidR="00EF450A" w:rsidRDefault="00EF450A" w:rsidP="00EF450A">
      <w:pPr>
        <w:jc w:val="center"/>
        <w:rPr>
          <w:rStyle w:val="yiv6316484408"/>
          <w:b/>
          <w:bCs/>
          <w:sz w:val="28"/>
          <w:szCs w:val="28"/>
        </w:rPr>
      </w:pPr>
    </w:p>
    <w:p w:rsidR="00EF450A" w:rsidRDefault="00EF450A" w:rsidP="00EF450A">
      <w:pPr>
        <w:jc w:val="center"/>
        <w:rPr>
          <w:rStyle w:val="yiv6316484408"/>
          <w:b/>
          <w:bCs/>
          <w:sz w:val="28"/>
          <w:szCs w:val="28"/>
        </w:rPr>
      </w:pPr>
    </w:p>
    <w:p w:rsidR="00EF450A" w:rsidRDefault="00EF450A" w:rsidP="00EF450A">
      <w:pPr>
        <w:jc w:val="center"/>
        <w:rPr>
          <w:rStyle w:val="yiv6316484408"/>
          <w:b/>
          <w:bCs/>
          <w:sz w:val="28"/>
          <w:szCs w:val="28"/>
        </w:rPr>
      </w:pPr>
      <w:r>
        <w:rPr>
          <w:rStyle w:val="yiv6316484408"/>
          <w:b/>
          <w:bCs/>
          <w:sz w:val="28"/>
          <w:szCs w:val="28"/>
        </w:rPr>
        <w:lastRenderedPageBreak/>
        <w:t xml:space="preserve">  </w:t>
      </w: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943677" w:rsidP="00EF450A">
      <w:pPr>
        <w:shd w:val="clear" w:color="auto" w:fill="FFFFFF"/>
        <w:ind w:firstLine="708"/>
        <w:jc w:val="both"/>
        <w:rPr>
          <w:rFonts w:ascii="Calibri" w:hAnsi="Calibri" w:cs="Calibri"/>
          <w:b/>
          <w:bCs/>
          <w:color w:val="FF0000"/>
          <w:sz w:val="28"/>
          <w:szCs w:val="28"/>
        </w:rPr>
      </w:pPr>
      <w:r>
        <w:rPr>
          <w:noProof/>
          <w:sz w:val="24"/>
        </w:rPr>
        <mc:AlternateContent>
          <mc:Choice Requires="wps">
            <w:drawing>
              <wp:anchor distT="0" distB="0" distL="114300" distR="114300" simplePos="0" relativeHeight="251655168" behindDoc="0" locked="0" layoutInCell="1" allowOverlap="1">
                <wp:simplePos x="0" y="0"/>
                <wp:positionH relativeFrom="column">
                  <wp:posOffset>652145</wp:posOffset>
                </wp:positionH>
                <wp:positionV relativeFrom="paragraph">
                  <wp:posOffset>156210</wp:posOffset>
                </wp:positionV>
                <wp:extent cx="2155190" cy="3508375"/>
                <wp:effectExtent l="635" t="1905" r="0" b="4445"/>
                <wp:wrapNone/>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5190" cy="3508375"/>
                        </a:xfrm>
                        <a:prstGeom prst="rect">
                          <a:avLst/>
                        </a:prstGeom>
                        <a:noFill/>
                        <a:ln>
                          <a:noFill/>
                        </a:ln>
                        <a:extLst>
                          <a:ext uri="{909E8E84-426E-40DD-AFC4-6F175D3DCCD1}">
                            <a14:hiddenFill xmlns:a14="http://schemas.microsoft.com/office/drawing/2010/main">
                              <a:solidFill>
                                <a:schemeClr val="tx1">
                                  <a:lumMod val="50000"/>
                                  <a:lumOff val="50000"/>
                                </a:schemeClr>
                              </a:solidFill>
                            </a14:hiddenFill>
                          </a:ex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rsidR="00EF450A" w:rsidRPr="00A90FCB" w:rsidRDefault="00CD573C" w:rsidP="00EF450A">
                            <w:pPr>
                              <w:rPr>
                                <w:szCs w:val="24"/>
                              </w:rPr>
                            </w:pPr>
                            <w:r>
                              <w:rPr>
                                <w:noProof/>
                                <w:szCs w:val="24"/>
                              </w:rPr>
                              <w:drawing>
                                <wp:inline distT="0" distB="0" distL="0" distR="0">
                                  <wp:extent cx="1952625" cy="3638550"/>
                                  <wp:effectExtent l="19050" t="0" r="9525" b="0"/>
                                  <wp:docPr id="2" name="Imagem 1" descr="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jpg"/>
                                          <pic:cNvPicPr/>
                                        </pic:nvPicPr>
                                        <pic:blipFill>
                                          <a:blip r:embed="rId9"/>
                                          <a:stretch>
                                            <a:fillRect/>
                                          </a:stretch>
                                        </pic:blipFill>
                                        <pic:spPr>
                                          <a:xfrm>
                                            <a:off x="0" y="0"/>
                                            <a:ext cx="1968816" cy="3668721"/>
                                          </a:xfrm>
                                          <a:prstGeom prst="rect">
                                            <a:avLst/>
                                          </a:prstGeom>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40" type="#_x0000_t202" style="position:absolute;left:0;text-align:left;margin-left:51.35pt;margin-top:12.3pt;width:169.7pt;height:276.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tKM1AIAADMGAAAOAAAAZHJzL2Uyb0RvYy54bWysVNtu2zAMfR+wfxD07vpSObGNOkUbJ8OA&#10;7gK0+wDFlmNhtuRJSuyu2L+Pkps07YZhNz8YEiUdkoeHvLgcuxbtmdJcihyHZwFGTJSy4mKb4093&#10;ay/BSBsqKtpKwXJ8zzS+XLx+dTH0GYtkI9uKKQQgQmdDn+PGmD7zfV02rKP6TPZMwGEtVUcNbNXW&#10;rxQdAL1r/SgIZv4gVdUrWTKtwVpMh3jh8OualeZDXWtmUJtjiM24v3L/jf37iwuabRXtG14+hkH/&#10;IoqOcgFOj1AFNRTtFP8BquOlklrW5qyUnS/rmpfM5QDZhMGLbG4b2jOXC5Cj+yNN+v/Blu/3HxXi&#10;VY7nGAnaQYnu2GjQtRxRYtkZep3BpdserpkRzFBll6nub2T5WSMhlw0VW3allBwaRiuILrQv/ZOn&#10;E462IJvhnazADd0Z6YDGWnWWOiADATpU6f5YGRtKCcYojOMwhaMSzs7jIDmfx84HzQ7Pe6XNGyY7&#10;ZBc5VlB6B0/3N9rYcGh2uGK9CbnmbevK34pnBrg4WcA5PLVnNgxXzYc0SFfJKiEeiWYrjwRF4V2t&#10;l8SbrcN5XJwXy2URfrN+Q5I1vKqYsG4OygrJ71XuUeOTJo7a0rLllYWzIbkOYctWoT0FbZtxqkq7&#10;64DeyRYH8E0KBzP0wQszJHpEcfycOPCfJ+COgYUXZIQRCa6j1FvPkrlH1iT20nmQeEGYXqezgKSk&#10;WD8n44YL9u9koCHHaRzFkw7/kJXQsvITWpzpV5TQrOMGhlXLuxwnJyhW9CtROS0ZyttpfcKgzfqJ&#10;QfBxUJZrEdsVU3+YcTO6XgzJofU2srqHplESJA3yh0kLi0aqrxgNMLVyrL/sqGIYtW8FNF4aEmLH&#10;nNuQeB7BRp2ebE5PqCgBCsSD0bRcmmk07nrFtw14mkQl5BU0a81dG9munqKClOwGJpNL7nGK2tF3&#10;une3nmb94jsAAAD//wMAUEsDBBQABgAIAAAAIQBLqcSP3gAAAAoBAAAPAAAAZHJzL2Rvd25yZXYu&#10;eG1sTI/dToQwEIXvTXyHZky8cwsEF4OUjTEx8e9iRR+g0JHi0imhXRbf3vFKL0/my3fOVLvVjWLB&#10;OQyeFKSbBARS581AvYKP94erGxAhajJ69IQKvjHArj4/q3Rp/InecGliL1hCodQKbIxTKWXoLDod&#10;Nn5C4tunn52OHOdemlmfWO5GmSXJVjo9EDdYPeG9xe7QHJ2CbH1Z9uHxtWi/8Lk55L2Ny9Oq1OXF&#10;encLIuIa/2D4nc/ToeZNrT+SCWLknGQFoyzLtyAYyPMsBdEquC6KFGRdyf8v1D8AAAD//wMAUEsB&#10;Ai0AFAAGAAgAAAAhALaDOJL+AAAA4QEAABMAAAAAAAAAAAAAAAAAAAAAAFtDb250ZW50X1R5cGVz&#10;XS54bWxQSwECLQAUAAYACAAAACEAOP0h/9YAAACUAQAACwAAAAAAAAAAAAAAAAAvAQAAX3JlbHMv&#10;LnJlbHNQSwECLQAUAAYACAAAACEAg3LSjNQCAAAzBgAADgAAAAAAAAAAAAAAAAAuAgAAZHJzL2Uy&#10;b0RvYy54bWxQSwECLQAUAAYACAAAACEAS6nEj94AAAAKAQAADwAAAAAAAAAAAAAAAAAuBQAAZHJz&#10;L2Rvd25yZXYueG1sUEsFBgAAAAAEAAQA8wAAADkGAAAAAA==&#10;" filled="f" fillcolor="gray [1629]" stroked="f" strokecolor="black [3213]">
                <v:textbox>
                  <w:txbxContent>
                    <w:p w:rsidR="00EF450A" w:rsidRPr="00A90FCB" w:rsidRDefault="00CD573C" w:rsidP="00EF450A">
                      <w:pPr>
                        <w:rPr>
                          <w:szCs w:val="24"/>
                        </w:rPr>
                      </w:pPr>
                      <w:r>
                        <w:rPr>
                          <w:noProof/>
                          <w:szCs w:val="24"/>
                        </w:rPr>
                        <w:drawing>
                          <wp:inline distT="0" distB="0" distL="0" distR="0">
                            <wp:extent cx="1952625" cy="3638550"/>
                            <wp:effectExtent l="19050" t="0" r="9525" b="0"/>
                            <wp:docPr id="2" name="Imagem 1" descr="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jpg"/>
                                    <pic:cNvPicPr/>
                                  </pic:nvPicPr>
                                  <pic:blipFill>
                                    <a:blip r:embed="rId9"/>
                                    <a:stretch>
                                      <a:fillRect/>
                                    </a:stretch>
                                  </pic:blipFill>
                                  <pic:spPr>
                                    <a:xfrm>
                                      <a:off x="0" y="0"/>
                                      <a:ext cx="1968816" cy="3668721"/>
                                    </a:xfrm>
                                    <a:prstGeom prst="rect">
                                      <a:avLst/>
                                    </a:prstGeom>
                                    <a:ln>
                                      <a:noFill/>
                                    </a:ln>
                                  </pic:spPr>
                                </pic:pic>
                              </a:graphicData>
                            </a:graphic>
                          </wp:inline>
                        </w:drawing>
                      </w:r>
                    </w:p>
                  </w:txbxContent>
                </v:textbox>
              </v:shape>
            </w:pict>
          </mc:Fallback>
        </mc:AlternateContent>
      </w: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943677" w:rsidP="00EF450A">
      <w:pPr>
        <w:shd w:val="clear" w:color="auto" w:fill="FFFFFF"/>
        <w:ind w:firstLine="708"/>
        <w:jc w:val="both"/>
        <w:rPr>
          <w:rFonts w:ascii="Calibri" w:hAnsi="Calibri" w:cs="Calibri"/>
          <w:b/>
          <w:bCs/>
          <w:color w:val="FF0000"/>
          <w:sz w:val="28"/>
          <w:szCs w:val="28"/>
        </w:rPr>
      </w:pPr>
      <w:r>
        <w:rPr>
          <w:rFonts w:ascii="Calibri" w:hAnsi="Calibri" w:cs="Calibri"/>
          <w:b/>
          <w:bCs/>
          <w:noProof/>
          <w:color w:val="FF0000"/>
          <w:sz w:val="28"/>
          <w:szCs w:val="28"/>
        </w:rPr>
        <mc:AlternateContent>
          <mc:Choice Requires="wps">
            <w:drawing>
              <wp:anchor distT="0" distB="0" distL="114300" distR="114300" simplePos="0" relativeHeight="251667456" behindDoc="0" locked="0" layoutInCell="1" allowOverlap="1">
                <wp:simplePos x="0" y="0"/>
                <wp:positionH relativeFrom="column">
                  <wp:posOffset>652145</wp:posOffset>
                </wp:positionH>
                <wp:positionV relativeFrom="paragraph">
                  <wp:posOffset>149860</wp:posOffset>
                </wp:positionV>
                <wp:extent cx="2155190" cy="910590"/>
                <wp:effectExtent l="635" t="0" r="0" b="4445"/>
                <wp:wrapNone/>
                <wp:docPr id="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5190" cy="9105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573C" w:rsidRDefault="00CD573C" w:rsidP="00CD573C">
                            <w:pPr>
                              <w:jc w:val="both"/>
                            </w:pPr>
                            <w:r>
                              <w:t xml:space="preserve">O eminente jornalista </w:t>
                            </w:r>
                            <w:r w:rsidRPr="00CD573C">
                              <w:rPr>
                                <w:b/>
                                <w:sz w:val="24"/>
                                <w:szCs w:val="24"/>
                              </w:rPr>
                              <w:t>Vercil Rodrigues</w:t>
                            </w:r>
                            <w:r>
                              <w:t xml:space="preserve"> que vem editando  O COMPASSO, em Itabuna, Sul da Bahia, com admirável e reconhecida competência.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41" type="#_x0000_t202" style="position:absolute;left:0;text-align:left;margin-left:51.35pt;margin-top:11.8pt;width:169.7pt;height:71.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9mMgwIAABgFAAAOAAAAZHJzL2Uyb0RvYy54bWysVFtv2yAUfp+0/4B4T32RncZWnaqXZZrU&#10;XaR2P4AAjtEwMCCxu6n/fQecpOku0jTNDzZwDt+5fN/xxeXYS7Tj1gmtGpydpRhxRTUTatPgzw+r&#10;2QIj54liRGrFG/zIHb5cvn51MZia57rTknGLAES5ejAN7rw3dZI42vGeuDNtuAJjq21PPGztJmGW&#10;DIDeyyRP03kyaMuM1ZQ7B6e3kxEvI37bcuo/tq3jHskGQ24+vm18r8M7WV6QemOJ6QTdp0H+IYue&#10;CAVBj1C3xBO0teIXqF5Qq51u/RnVfaLbVlAea4BqsvSnau47YnisBZrjzLFN7v/B0g+7TxYJ1uA5&#10;Ror0QNEDHz261iPK89CewbgavO4N+PkRzoHmWKozd5p+cUjpm46oDb+yVg8dJwzSy8LN5OTqhOMC&#10;yHp4rxnEIVuvI9DY2j70DrqBAB1oejxSE3KhcJhnZZlVYKJgq7K0hHUIQerDbWOdf8t1j8KiwRao&#10;j+hkd+f85HpwCcGcloKthJRxYzfrG2nRjoBMVvHZo79wkyo4Kx2uTYjTCSQJMYItpBtp/15leZFe&#10;59VsNV+cz4pVUc6q83QxS7PqupqnRVXcrp5CgllRd4Ixru6E4gcJZsXfUbwfhkk8UYRogP6UeTlR&#10;9Mci0/j8rsheeJhIKfoGL45OpA7EvlEMyia1J0JO6+Rl+pEQ6MHhG7sSZRCYnzTgx/UYBZeVIXzQ&#10;yFqzRxCG1cAbUAy/E1h02n7DaIDRbLD7uiWWYyTfKRBXlRVFmOW4KcrzHDb21LI+tRBFAarBHqNp&#10;eeOn+d8aKzYdRJrkrPQVCLIVUSvPWe1lDOMXi9r/KsJ8n+6j1/MPbfkDAAD//wMAUEsDBBQABgAI&#10;AAAAIQCrEg7q3QAAAAoBAAAPAAAAZHJzL2Rvd25yZXYueG1sTI9BTsMwEEX3SNzBGiQ2iNoNIYEQ&#10;pwIkULctPcAkniYRsR3FbpPenmEFy6//9OdNuVnsIM40hd47DeuVAkGu8aZ3rYbD18f9E4gQ0Rkc&#10;vCMNFwqwqa6vSiyMn92OzvvYCh5xoUANXYxjIWVoOrIYVn4kx93RTxYjx6mVZsKZx+0gE6UyabF3&#10;fKHDkd47ar73J6vhuJ3vHp/n+jMe8l2avWGf1/6i9e3N8voCItIS/2D41Wd1qNip9idnghg4qyRn&#10;VEPykIFgIE2TNYiamyxXIKtS/n+h+gEAAP//AwBQSwECLQAUAAYACAAAACEAtoM4kv4AAADhAQAA&#10;EwAAAAAAAAAAAAAAAAAAAAAAW0NvbnRlbnRfVHlwZXNdLnhtbFBLAQItABQABgAIAAAAIQA4/SH/&#10;1gAAAJQBAAALAAAAAAAAAAAAAAAAAC8BAABfcmVscy8ucmVsc1BLAQItABQABgAIAAAAIQBTw9mM&#10;gwIAABgFAAAOAAAAAAAAAAAAAAAAAC4CAABkcnMvZTJvRG9jLnhtbFBLAQItABQABgAIAAAAIQCr&#10;Eg7q3QAAAAoBAAAPAAAAAAAAAAAAAAAAAN0EAABkcnMvZG93bnJldi54bWxQSwUGAAAAAAQABADz&#10;AAAA5wUAAAAA&#10;" stroked="f">
                <v:textbox>
                  <w:txbxContent>
                    <w:p w:rsidR="00CD573C" w:rsidRDefault="00CD573C" w:rsidP="00CD573C">
                      <w:pPr>
                        <w:jc w:val="both"/>
                      </w:pPr>
                      <w:r>
                        <w:t xml:space="preserve">O eminente jornalista </w:t>
                      </w:r>
                      <w:r w:rsidRPr="00CD573C">
                        <w:rPr>
                          <w:b/>
                          <w:sz w:val="24"/>
                          <w:szCs w:val="24"/>
                        </w:rPr>
                        <w:t>Vercil Rodrigues</w:t>
                      </w:r>
                      <w:r>
                        <w:t xml:space="preserve"> que vem editando  O COMPASSO, em Itabuna, Sul da Bahia, com admirável e reconhecida competência.</w:t>
                      </w:r>
                    </w:p>
                  </w:txbxContent>
                </v:textbox>
              </v:shape>
            </w:pict>
          </mc:Fallback>
        </mc:AlternateContent>
      </w: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943677" w:rsidP="00EF450A">
      <w:pPr>
        <w:shd w:val="clear" w:color="auto" w:fill="FFFFFF"/>
        <w:ind w:firstLine="708"/>
        <w:jc w:val="both"/>
        <w:rPr>
          <w:rFonts w:ascii="Calibri" w:hAnsi="Calibri" w:cs="Calibri"/>
          <w:b/>
          <w:bCs/>
          <w:color w:val="FF0000"/>
          <w:sz w:val="28"/>
          <w:szCs w:val="28"/>
        </w:rPr>
      </w:pPr>
      <w:r>
        <w:rPr>
          <w:rFonts w:ascii="Arial Black" w:hAnsi="Arial Black"/>
          <w:noProof/>
          <w:sz w:val="22"/>
        </w:rPr>
        <mc:AlternateContent>
          <mc:Choice Requires="wps">
            <w:drawing>
              <wp:anchor distT="0" distB="0" distL="114300" distR="114300" simplePos="0" relativeHeight="251660288" behindDoc="0" locked="0" layoutInCell="1" allowOverlap="1">
                <wp:simplePos x="0" y="0"/>
                <wp:positionH relativeFrom="column">
                  <wp:posOffset>-196215</wp:posOffset>
                </wp:positionH>
                <wp:positionV relativeFrom="paragraph">
                  <wp:posOffset>192405</wp:posOffset>
                </wp:positionV>
                <wp:extent cx="2918460" cy="662940"/>
                <wp:effectExtent l="0" t="0" r="0" b="0"/>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8460" cy="6629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43677" w:rsidRDefault="00943677" w:rsidP="00943677">
                            <w:pPr>
                              <w:pStyle w:val="NormalWeb"/>
                              <w:spacing w:before="0" w:beforeAutospacing="0" w:after="0" w:afterAutospacing="0"/>
                              <w:jc w:val="center"/>
                            </w:pPr>
                            <w:r>
                              <w:rPr>
                                <w:rFonts w:ascii="Arial Black" w:hAnsi="Arial Black"/>
                                <w:color w:val="943634" w:themeColor="accent2" w:themeShade="BF"/>
                                <w:sz w:val="36"/>
                                <w:szCs w:val="36"/>
                                <w14:textOutline w14:w="12700" w14:cap="flat" w14:cmpd="sng" w14:algn="ctr">
                                  <w14:solidFill>
                                    <w14:schemeClr w14:val="bg2">
                                      <w14:lumMod w14:val="25000"/>
                                      <w14:lumOff w14:val="0"/>
                                    </w14:schemeClr>
                                  </w14:solidFill>
                                  <w14:prstDash w14:val="solid"/>
                                  <w14:round/>
                                </w14:textOutline>
                              </w:rPr>
                              <w:t>Adonhiramitas sonham</w:t>
                            </w:r>
                          </w:p>
                          <w:p w:rsidR="00943677" w:rsidRDefault="00943677" w:rsidP="00943677">
                            <w:pPr>
                              <w:pStyle w:val="NormalWeb"/>
                              <w:spacing w:before="0" w:beforeAutospacing="0" w:after="0" w:afterAutospacing="0"/>
                              <w:jc w:val="center"/>
                            </w:pPr>
                            <w:r>
                              <w:rPr>
                                <w:rFonts w:ascii="Arial Black" w:hAnsi="Arial Black"/>
                                <w:color w:val="943634" w:themeColor="accent2" w:themeShade="BF"/>
                                <w:sz w:val="36"/>
                                <w:szCs w:val="36"/>
                                <w14:textOutline w14:w="12700" w14:cap="flat" w14:cmpd="sng" w14:algn="ctr">
                                  <w14:solidFill>
                                    <w14:schemeClr w14:val="bg2">
                                      <w14:lumMod w14:val="25000"/>
                                      <w14:lumOff w14:val="0"/>
                                    </w14:schemeClr>
                                  </w14:solidFill>
                                  <w14:prstDash w14:val="solid"/>
                                  <w14:round/>
                                </w14:textOutline>
                              </w:rPr>
                              <w:t>com "Novas Fronteiras"</w:t>
                            </w:r>
                          </w:p>
                          <w:p w:rsidR="00EF450A" w:rsidRDefault="00EF450A" w:rsidP="00EF450A"/>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1" o:spid="_x0000_s1042" type="#_x0000_t202" style="position:absolute;left:0;text-align:left;margin-left:-15.45pt;margin-top:15.15pt;width:229.8pt;height:52.2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9dfhQIAABYFAAAOAAAAZHJzL2Uyb0RvYy54bWysVNtu3CAQfa/Uf0C8b3yR11lb8Ua51FWl&#10;9CIl/QAW8BoVAwKydlr13zPg3e2mF6mq6gcMzHCYmXOGi8tpkGjHrRNaNTg7SzHiimom1LbBnx/a&#10;xQoj54liRGrFG/zEHb5cv351MZqa57rXknGLAES5ejQN7r03dZI42vOBuDNtuAJjp+1APCztNmGW&#10;jIA+yCRP0zIZtWXGasqdg93b2YjXEb/rOPUfu85xj2SDITYfRxvHTRiT9QWpt5aYXtB9GOQfohiI&#10;UHDpEeqWeIIerfgFahDUaqc7f0b1kOiuE5THHCCbLP0pm/ueGB5zgeI4cyyT+3+w9MPuk0WCNXiJ&#10;kSIDUPTAJ4+u9YSyLJRnNK4Gr3sDfn6CfaA5purMnaZfHFL6pidqy6+s1WPPCYPw4snk5OiM4wLI&#10;ZnyvGdxDHr2OQFNnh1A7qAYCdKDp6UhNiIXCZl5lq6IEEwVbWeZVEblLSH04bazzb7keUJg02AL1&#10;EZ3s7pyHPMD14BIuc1oK1gop48JuNzfSoh0BmbTxC6nDkRduUgVnpcOx2TzvQJBwR7CFcCPt36os&#10;L9LrvFq05ep8UbTFclGdp6tFmlXXVZkWVXHbfg8BZkXdC8a4uhOKHySYFX9H8b4ZZvFEEaKxwdUy&#10;X84U/THJNH6/S3IQHjpSiqHBq6MTqQOxbxSDtEntiZDzPHkZfiwZ1ODwj1WJMgjMzxrw02aKgsvK&#10;g7w2mj2BMKwG3oBieE5g0mv7FaMRWrPBCt4OjOQ7BdKqsgK4Rz4uiuV5Dgt7atmcWoiiANRgj9E8&#10;vfFz9z8aK7Y93HMQ8xXIsRVRKUG3c0yQSFhA88WU9g9F6O7TdfT68ZytnwEAAP//AwBQSwMEFAAG&#10;AAgAAAAhAGP1piDgAAAACgEAAA8AAABkcnMvZG93bnJldi54bWxMj9FKwzAUhu8F3yEcwbstcR3r&#10;VpsOUQSHMNj0AdLkrC02JzXJ1vr2Zld6efg//v875XayPbugD50jCQ9zAQxJO9NRI+Hz43W2Bhai&#10;IqN6RyjhBwNsq9ubUhXGjXTAyzE2LJVQKJSENsah4DzoFq0KczcgpezkvFUxnb7hxqsxldueL4RY&#10;cas6SgutGvC5Rf11PFsJL52vv7XL3lb5+0bvD+E07vZcyvu76ekRWMQp/sFw1U/qUCWn2p3JBNZL&#10;mGVik1AJmciAJWC5WOfA6kRmyxx4VfL/L1S/AAAA//8DAFBLAQItABQABgAIAAAAIQC2gziS/gAA&#10;AOEBAAATAAAAAAAAAAAAAAAAAAAAAABbQ29udGVudF9UeXBlc10ueG1sUEsBAi0AFAAGAAgAAAAh&#10;ADj9If/WAAAAlAEAAAsAAAAAAAAAAAAAAAAALwEAAF9yZWxzLy5yZWxzUEsBAi0AFAAGAAgAAAAh&#10;AOnv11+FAgAAFgUAAA4AAAAAAAAAAAAAAAAALgIAAGRycy9lMm9Eb2MueG1sUEsBAi0AFAAGAAgA&#10;AAAhAGP1piDgAAAACgEAAA8AAAAAAAAAAAAAAAAA3wQAAGRycy9kb3ducmV2LnhtbFBLBQYAAAAA&#10;BAAEAPMAAADsBQAAAAA=&#10;" stroked="f">
                <v:textbox style="mso-fit-shape-to-text:t">
                  <w:txbxContent>
                    <w:p w:rsidR="00943677" w:rsidRDefault="00943677" w:rsidP="00943677">
                      <w:pPr>
                        <w:pStyle w:val="NormalWeb"/>
                        <w:spacing w:before="0" w:beforeAutospacing="0" w:after="0" w:afterAutospacing="0"/>
                        <w:jc w:val="center"/>
                      </w:pPr>
                      <w:r>
                        <w:rPr>
                          <w:rFonts w:ascii="Arial Black" w:hAnsi="Arial Black"/>
                          <w:color w:val="943634" w:themeColor="accent2" w:themeShade="BF"/>
                          <w:sz w:val="36"/>
                          <w:szCs w:val="36"/>
                          <w14:textOutline w14:w="12700" w14:cap="flat" w14:cmpd="sng" w14:algn="ctr">
                            <w14:solidFill>
                              <w14:schemeClr w14:val="bg2">
                                <w14:lumMod w14:val="25000"/>
                                <w14:lumOff w14:val="0"/>
                              </w14:schemeClr>
                            </w14:solidFill>
                            <w14:prstDash w14:val="solid"/>
                            <w14:round/>
                          </w14:textOutline>
                        </w:rPr>
                        <w:t>Adonhiramitas sonham</w:t>
                      </w:r>
                    </w:p>
                    <w:p w:rsidR="00943677" w:rsidRDefault="00943677" w:rsidP="00943677">
                      <w:pPr>
                        <w:pStyle w:val="NormalWeb"/>
                        <w:spacing w:before="0" w:beforeAutospacing="0" w:after="0" w:afterAutospacing="0"/>
                        <w:jc w:val="center"/>
                      </w:pPr>
                      <w:r>
                        <w:rPr>
                          <w:rFonts w:ascii="Arial Black" w:hAnsi="Arial Black"/>
                          <w:color w:val="943634" w:themeColor="accent2" w:themeShade="BF"/>
                          <w:sz w:val="36"/>
                          <w:szCs w:val="36"/>
                          <w14:textOutline w14:w="12700" w14:cap="flat" w14:cmpd="sng" w14:algn="ctr">
                            <w14:solidFill>
                              <w14:schemeClr w14:val="bg2">
                                <w14:lumMod w14:val="25000"/>
                                <w14:lumOff w14:val="0"/>
                              </w14:schemeClr>
                            </w14:solidFill>
                            <w14:prstDash w14:val="solid"/>
                            <w14:round/>
                          </w14:textOutline>
                        </w:rPr>
                        <w:t>com "Novas Fronteiras"</w:t>
                      </w:r>
                    </w:p>
                    <w:p w:rsidR="00EF450A" w:rsidRDefault="00EF450A" w:rsidP="00EF450A"/>
                  </w:txbxContent>
                </v:textbox>
              </v:shape>
            </w:pict>
          </mc:Fallback>
        </mc:AlternateContent>
      </w: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EF450A" w:rsidRDefault="00EF450A" w:rsidP="00EF450A">
      <w:pPr>
        <w:shd w:val="clear" w:color="auto" w:fill="FFFFFF"/>
        <w:ind w:firstLine="708"/>
        <w:jc w:val="both"/>
        <w:rPr>
          <w:rFonts w:ascii="Calibri" w:hAnsi="Calibri" w:cs="Calibri"/>
          <w:b/>
          <w:bCs/>
          <w:color w:val="FF0000"/>
          <w:sz w:val="28"/>
          <w:szCs w:val="28"/>
        </w:rPr>
      </w:pPr>
    </w:p>
    <w:p w:rsidR="000C7212" w:rsidRDefault="000C7212" w:rsidP="00EF450A">
      <w:pPr>
        <w:jc w:val="center"/>
        <w:rPr>
          <w:sz w:val="36"/>
          <w:szCs w:val="36"/>
        </w:rPr>
      </w:pPr>
    </w:p>
    <w:p w:rsidR="00EF450A" w:rsidRPr="005F5E9F" w:rsidRDefault="000C7212" w:rsidP="000C7212">
      <w:pPr>
        <w:jc w:val="both"/>
        <w:rPr>
          <w:b/>
          <w:sz w:val="28"/>
          <w:szCs w:val="28"/>
        </w:rPr>
      </w:pPr>
      <w:r w:rsidRPr="005F5E9F">
        <w:rPr>
          <w:b/>
          <w:sz w:val="28"/>
          <w:szCs w:val="28"/>
        </w:rPr>
        <w:lastRenderedPageBreak/>
        <w:t>Contribuição da Maçonaria para</w:t>
      </w:r>
      <w:r w:rsidR="005F5E9F" w:rsidRPr="005F5E9F">
        <w:rPr>
          <w:b/>
          <w:sz w:val="28"/>
          <w:szCs w:val="28"/>
        </w:rPr>
        <w:t xml:space="preserve"> com</w:t>
      </w:r>
    </w:p>
    <w:p w:rsidR="000C7212" w:rsidRPr="005F5E9F" w:rsidRDefault="000C7212" w:rsidP="000C7212">
      <w:pPr>
        <w:jc w:val="both"/>
        <w:rPr>
          <w:b/>
          <w:sz w:val="28"/>
          <w:szCs w:val="28"/>
        </w:rPr>
      </w:pPr>
      <w:r w:rsidRPr="005F5E9F">
        <w:rPr>
          <w:b/>
          <w:sz w:val="28"/>
          <w:szCs w:val="28"/>
        </w:rPr>
        <w:t>a Independência do Brasil</w:t>
      </w:r>
    </w:p>
    <w:p w:rsidR="000C7212" w:rsidRDefault="000C7212" w:rsidP="000C7212">
      <w:pPr>
        <w:jc w:val="both"/>
        <w:rPr>
          <w:i/>
          <w:sz w:val="24"/>
          <w:szCs w:val="24"/>
        </w:rPr>
      </w:pPr>
      <w:r w:rsidRPr="005F5E9F">
        <w:rPr>
          <w:i/>
          <w:sz w:val="24"/>
          <w:szCs w:val="24"/>
        </w:rPr>
        <w:t xml:space="preserve">Irm </w:t>
      </w:r>
      <w:r w:rsidR="005F5E9F" w:rsidRPr="005F5E9F">
        <w:rPr>
          <w:i/>
          <w:sz w:val="24"/>
          <w:szCs w:val="24"/>
        </w:rPr>
        <w:t>Roberto Keller Carvalho Gonçalves</w:t>
      </w:r>
    </w:p>
    <w:p w:rsidR="005F5E9F" w:rsidRPr="005F5E9F" w:rsidRDefault="005F5E9F" w:rsidP="000C7212">
      <w:pPr>
        <w:jc w:val="both"/>
        <w:rPr>
          <w:b/>
          <w:i/>
          <w:sz w:val="24"/>
          <w:szCs w:val="24"/>
        </w:rPr>
      </w:pPr>
      <w:r w:rsidRPr="005F5E9F">
        <w:rPr>
          <w:b/>
          <w:i/>
          <w:sz w:val="24"/>
          <w:szCs w:val="24"/>
        </w:rPr>
        <w:t xml:space="preserve">                 (Conclusão)</w:t>
      </w:r>
    </w:p>
    <w:p w:rsidR="000C7212" w:rsidRPr="000E79E5" w:rsidRDefault="000C7212" w:rsidP="000C7212">
      <w:pPr>
        <w:autoSpaceDE w:val="0"/>
        <w:autoSpaceDN w:val="0"/>
        <w:adjustRightInd w:val="0"/>
        <w:ind w:firstLine="708"/>
        <w:jc w:val="both"/>
        <w:rPr>
          <w:rFonts w:ascii="Times-Roman" w:hAnsi="Times-Roman" w:cs="Times-Roman"/>
          <w:color w:val="252525"/>
        </w:rPr>
      </w:pPr>
      <w:r w:rsidRPr="000E79E5">
        <w:rPr>
          <w:rFonts w:ascii="Times-Roman" w:hAnsi="Times-Roman" w:cs="Times-Roman"/>
          <w:color w:val="252525"/>
        </w:rPr>
        <w:t>convocação adiante, dando continuidade ao processo.José Bonifácio resistiu à ideia de convocar a Constituinte, mas foi obrigado a aceitá-la. Procurou descaracterizá-la, propondo a eleição indireta, que acabou prevalecendo contra a vontade dos liberais radicais, que defendiam a eleição direta. Embora os conservadores tenham obtido o controle da situação e o texto da convocação da Constituinte apresentasse declarações favoráveis à permanência da união entre Brasil e Portugal, as Cortes de Lisboa insistiam: o Príncipe Regente deveria retornar imediatamente.</w:t>
      </w:r>
    </w:p>
    <w:p w:rsidR="000C7212" w:rsidRPr="000E79E5" w:rsidRDefault="000C7212" w:rsidP="000C7212">
      <w:pPr>
        <w:autoSpaceDE w:val="0"/>
        <w:autoSpaceDN w:val="0"/>
        <w:adjustRightInd w:val="0"/>
        <w:ind w:firstLine="708"/>
        <w:jc w:val="both"/>
        <w:rPr>
          <w:rFonts w:ascii="Times-Roman" w:hAnsi="Times-Roman" w:cs="Times-Roman"/>
          <w:color w:val="252525"/>
        </w:rPr>
      </w:pPr>
      <w:r w:rsidRPr="000E79E5">
        <w:rPr>
          <w:rFonts w:ascii="Times-Roman" w:hAnsi="Times-Roman" w:cs="Times-Roman"/>
          <w:color w:val="252525"/>
        </w:rPr>
        <w:t>Era preciso, ainda, fazer maçom o Príncipe D. Pedro. José Bonifácio já lhe falara da Maçonaria e da ação de Gonçalves Ledo e outros líderes maçônicos.</w:t>
      </w:r>
    </w:p>
    <w:p w:rsidR="000C7212" w:rsidRDefault="000C7212" w:rsidP="000C7212">
      <w:pPr>
        <w:autoSpaceDE w:val="0"/>
        <w:autoSpaceDN w:val="0"/>
        <w:adjustRightInd w:val="0"/>
        <w:ind w:firstLine="708"/>
        <w:jc w:val="both"/>
        <w:rPr>
          <w:rFonts w:ascii="Times-Roman" w:hAnsi="Times-Roman" w:cs="Times-Roman"/>
          <w:color w:val="252525"/>
        </w:rPr>
      </w:pPr>
      <w:r w:rsidRPr="000E79E5">
        <w:rPr>
          <w:rFonts w:ascii="Times-Roman" w:hAnsi="Times-Roman" w:cs="Times-Roman"/>
          <w:color w:val="252525"/>
        </w:rPr>
        <w:t xml:space="preserve">Assim, a 13 de julho de 1822, foi aprovada sua proposta de admissão, endossada por José Bonifácio. A 2 de agosto de 1822, correspondente ao 13° dia do 5° mês maçônico do Ano da Verdadeira Luz de 5822, D. Pedro era iniciado na Loja “Comércio e Artes”, tendo sido aprovado para o grau de mestre pela mesma loja no dia 05 de Agosto de 1822. No final de agosto de 1822, D. Pedro deslocou-se à província de São Paulo para acalmar a situação depois de uma rebelião contra José Bonifácio. </w:t>
      </w:r>
    </w:p>
    <w:p w:rsidR="000C7212" w:rsidRPr="000E79E5" w:rsidRDefault="000C7212" w:rsidP="000C7212">
      <w:pPr>
        <w:autoSpaceDE w:val="0"/>
        <w:autoSpaceDN w:val="0"/>
        <w:adjustRightInd w:val="0"/>
        <w:ind w:firstLine="708"/>
        <w:jc w:val="both"/>
        <w:rPr>
          <w:rFonts w:ascii="Times-Roman" w:hAnsi="Times-Roman" w:cs="Times-Roman"/>
          <w:color w:val="252525"/>
        </w:rPr>
      </w:pPr>
      <w:r w:rsidRPr="000E79E5">
        <w:rPr>
          <w:rFonts w:ascii="Times-Roman" w:hAnsi="Times-Roman" w:cs="Times-Roman"/>
          <w:color w:val="252525"/>
        </w:rPr>
        <w:t>Em 7 de setembro, ao voltar de Santos, parado às margens do riacho Ipiranga, D. Pedro recebeu uma série de documentos que proporcionaram os acontecimentos da colina do Ipiranga. Eram: carta de D. João ao seu filho; carta da princesa Leopoldina; carta de Chamberlain, agente secreto do príncipe; instruções das Cortes, exigindo o regresso imediato de D. Pedro e a prisão de José Bonifácio; e uma carta do próprio José Bonifácio, a qual, certamente, pelo seu teor, influiu nos acontecimentos. Nesta carta, Bonifácio aconselhava D. Pedro a romper com Portugal. A carta de sua esposa, Maria Leopoldina, trazia seu importante apoio à decisão do ministro e a advertência: "O pomo está maduro, colhe-o já, se não apodrece". Impelido pelas circunstâncias, D. Pedro pronunciou a famosa frase "Independência ou Morte!", rompendo os laços de união política com Portugal. Há relatos de que esta frase só teria sido pronunciada posteriormente,sendo que naquele momento, teria dito D. Pedro: “E viva o Brasil livre e independente!”. Culminando o longo processo da emancipação, a 12 de outubro de 1822, o Príncipe foi aclamado Imperador com o título de D. Pedro I.</w:t>
      </w:r>
    </w:p>
    <w:p w:rsidR="000C7212" w:rsidRPr="000E79E5" w:rsidRDefault="000C7212" w:rsidP="000C7212">
      <w:pPr>
        <w:jc w:val="both"/>
        <w:rPr>
          <w:rFonts w:ascii="Times-Roman" w:hAnsi="Times-Roman" w:cs="Times-Roman"/>
          <w:color w:val="252525"/>
        </w:rPr>
      </w:pPr>
    </w:p>
    <w:p w:rsidR="000C7212" w:rsidRPr="000E79E5" w:rsidRDefault="000C7212" w:rsidP="000C7212">
      <w:pPr>
        <w:autoSpaceDE w:val="0"/>
        <w:autoSpaceDN w:val="0"/>
        <w:adjustRightInd w:val="0"/>
        <w:jc w:val="both"/>
        <w:rPr>
          <w:rFonts w:ascii="Times-BoldItalic" w:hAnsi="Times-BoldItalic" w:cs="Times-BoldItalic"/>
          <w:b/>
          <w:bCs/>
          <w:i/>
          <w:iCs/>
          <w:color w:val="252525"/>
        </w:rPr>
      </w:pPr>
      <w:r w:rsidRPr="000E79E5">
        <w:rPr>
          <w:rFonts w:ascii="Times-BoldItalic" w:hAnsi="Times-BoldItalic" w:cs="Times-BoldItalic"/>
          <w:b/>
          <w:bCs/>
          <w:i/>
          <w:iCs/>
          <w:color w:val="252525"/>
        </w:rPr>
        <w:t>E A INDEPENDÊNCIA NOS DIAS ATUAIS?</w:t>
      </w:r>
    </w:p>
    <w:p w:rsidR="005F5E9F" w:rsidRDefault="000C7212" w:rsidP="000C7212">
      <w:pPr>
        <w:autoSpaceDE w:val="0"/>
        <w:autoSpaceDN w:val="0"/>
        <w:adjustRightInd w:val="0"/>
        <w:ind w:firstLine="708"/>
        <w:jc w:val="both"/>
        <w:rPr>
          <w:rFonts w:ascii="Times-Roman" w:hAnsi="Times-Roman" w:cs="Times-Roman"/>
          <w:color w:val="252525"/>
        </w:rPr>
      </w:pPr>
      <w:r w:rsidRPr="000E79E5">
        <w:rPr>
          <w:rFonts w:ascii="Times-Roman" w:hAnsi="Times-Roman" w:cs="Times-Roman"/>
          <w:color w:val="252525"/>
        </w:rPr>
        <w:t xml:space="preserve">No interior de Minas Gerais, um empresário </w:t>
      </w:r>
    </w:p>
    <w:p w:rsidR="005F5E9F" w:rsidRDefault="005F5E9F" w:rsidP="005F5E9F">
      <w:pPr>
        <w:autoSpaceDE w:val="0"/>
        <w:autoSpaceDN w:val="0"/>
        <w:adjustRightInd w:val="0"/>
        <w:jc w:val="both"/>
        <w:rPr>
          <w:rFonts w:ascii="Times-Roman" w:hAnsi="Times-Roman" w:cs="Times-Roman"/>
          <w:color w:val="252525"/>
        </w:rPr>
      </w:pPr>
    </w:p>
    <w:p w:rsidR="005F5E9F" w:rsidRDefault="005F5E9F" w:rsidP="005F5E9F">
      <w:pPr>
        <w:autoSpaceDE w:val="0"/>
        <w:autoSpaceDN w:val="0"/>
        <w:adjustRightInd w:val="0"/>
        <w:jc w:val="both"/>
        <w:rPr>
          <w:rFonts w:ascii="Times-Roman" w:hAnsi="Times-Roman" w:cs="Times-Roman"/>
          <w:color w:val="252525"/>
        </w:rPr>
      </w:pPr>
    </w:p>
    <w:p w:rsidR="005F5E9F" w:rsidRDefault="005F5E9F" w:rsidP="005F5E9F">
      <w:pPr>
        <w:autoSpaceDE w:val="0"/>
        <w:autoSpaceDN w:val="0"/>
        <w:adjustRightInd w:val="0"/>
        <w:jc w:val="both"/>
        <w:rPr>
          <w:rFonts w:ascii="Times-Roman" w:hAnsi="Times-Roman" w:cs="Times-Roman"/>
          <w:color w:val="252525"/>
        </w:rPr>
      </w:pPr>
    </w:p>
    <w:p w:rsidR="005F5E9F" w:rsidRDefault="005F5E9F" w:rsidP="005F5E9F">
      <w:pPr>
        <w:autoSpaceDE w:val="0"/>
        <w:autoSpaceDN w:val="0"/>
        <w:adjustRightInd w:val="0"/>
        <w:jc w:val="both"/>
        <w:rPr>
          <w:rFonts w:ascii="Times-Roman" w:hAnsi="Times-Roman" w:cs="Times-Roman"/>
          <w:color w:val="252525"/>
        </w:rPr>
      </w:pPr>
    </w:p>
    <w:p w:rsidR="005F5E9F" w:rsidRDefault="000C7212" w:rsidP="005F5E9F">
      <w:pPr>
        <w:autoSpaceDE w:val="0"/>
        <w:autoSpaceDN w:val="0"/>
        <w:adjustRightInd w:val="0"/>
        <w:jc w:val="both"/>
        <w:rPr>
          <w:rFonts w:ascii="Times-Roman" w:hAnsi="Times-Roman" w:cs="Times-Roman"/>
          <w:color w:val="252525"/>
        </w:rPr>
      </w:pPr>
      <w:r w:rsidRPr="000E79E5">
        <w:rPr>
          <w:rFonts w:ascii="Times-Roman" w:hAnsi="Times-Roman" w:cs="Times-Roman"/>
          <w:color w:val="252525"/>
        </w:rPr>
        <w:lastRenderedPageBreak/>
        <w:t xml:space="preserve">foi assassinado há alguns anos em um comércio de sua propriedade por supostos ladrões. </w:t>
      </w:r>
    </w:p>
    <w:p w:rsidR="000C7212" w:rsidRPr="000E79E5" w:rsidRDefault="000C7212" w:rsidP="005F5E9F">
      <w:pPr>
        <w:autoSpaceDE w:val="0"/>
        <w:autoSpaceDN w:val="0"/>
        <w:adjustRightInd w:val="0"/>
        <w:jc w:val="both"/>
        <w:rPr>
          <w:rFonts w:ascii="Times-Roman" w:hAnsi="Times-Roman" w:cs="Times-Roman"/>
          <w:color w:val="252525"/>
        </w:rPr>
      </w:pPr>
      <w:r w:rsidRPr="000E79E5">
        <w:rPr>
          <w:rFonts w:ascii="Times-Roman" w:hAnsi="Times-Roman" w:cs="Times-Roman"/>
          <w:color w:val="252525"/>
        </w:rPr>
        <w:t>Ele teria tentado reagir e foi assassinado pelo bando que fugiu sem levar nada. Nenhum dos marginais foi preso nem sequer identificado. Para algumas pessoas, a culpa teria sido do empresário, não só por ter reagido, mas por ter passado grande parte de sua vida trabalhando e adquirindo bens.</w:t>
      </w:r>
    </w:p>
    <w:p w:rsidR="000C7212" w:rsidRPr="000E79E5" w:rsidRDefault="000C7212" w:rsidP="000C7212">
      <w:pPr>
        <w:autoSpaceDE w:val="0"/>
        <w:autoSpaceDN w:val="0"/>
        <w:adjustRightInd w:val="0"/>
        <w:ind w:firstLine="708"/>
        <w:jc w:val="both"/>
        <w:rPr>
          <w:rFonts w:ascii="Times-Roman" w:hAnsi="Times-Roman" w:cs="Times-Roman"/>
          <w:color w:val="252525"/>
        </w:rPr>
      </w:pPr>
      <w:r w:rsidRPr="000E79E5">
        <w:rPr>
          <w:rFonts w:ascii="Times-Roman" w:hAnsi="Times-Roman" w:cs="Times-Roman"/>
          <w:color w:val="252525"/>
        </w:rPr>
        <w:t>- Em Belo Horizonte, capital de Minas Gerais, uma mulher, que passava pela Avenida Afonso Pena, teve objeto de valor roubado por um marginal, que fugiu correndo por entre carros e pessoas, sem ter sua liberdade ameaçada em nenhum momento. Reação de algumas pessoas:</w:t>
      </w:r>
    </w:p>
    <w:p w:rsidR="000C7212" w:rsidRPr="000E79E5" w:rsidRDefault="000C7212" w:rsidP="000C7212">
      <w:pPr>
        <w:autoSpaceDE w:val="0"/>
        <w:autoSpaceDN w:val="0"/>
        <w:adjustRightInd w:val="0"/>
        <w:jc w:val="both"/>
        <w:rPr>
          <w:rFonts w:ascii="Times-Roman" w:hAnsi="Times-Roman" w:cs="Times-Roman"/>
          <w:color w:val="252525"/>
        </w:rPr>
      </w:pPr>
      <w:r w:rsidRPr="000E79E5">
        <w:rPr>
          <w:rFonts w:ascii="Times-Roman" w:hAnsi="Times-Roman" w:cs="Times-Roman"/>
          <w:color w:val="252525"/>
        </w:rPr>
        <w:t>“É bom para que ela aprenda. Onde já se viu andar com joias nas ruas de Belo Horizonte?”</w:t>
      </w:r>
    </w:p>
    <w:p w:rsidR="000C7212" w:rsidRPr="000E79E5" w:rsidRDefault="000C7212" w:rsidP="000C7212">
      <w:pPr>
        <w:autoSpaceDE w:val="0"/>
        <w:autoSpaceDN w:val="0"/>
        <w:adjustRightInd w:val="0"/>
        <w:ind w:firstLine="708"/>
        <w:jc w:val="both"/>
        <w:rPr>
          <w:rFonts w:ascii="Times-Roman" w:hAnsi="Times-Roman" w:cs="Times-Roman"/>
          <w:color w:val="252525"/>
        </w:rPr>
      </w:pPr>
      <w:r w:rsidRPr="000E79E5">
        <w:rPr>
          <w:rFonts w:ascii="Times-Roman" w:hAnsi="Times-Roman" w:cs="Times-Roman"/>
          <w:color w:val="252525"/>
        </w:rPr>
        <w:t>- No Rio de Janeiro, turista se perdeu ao confundir uma placa de orientação, indo parar nas ruas de uma favela, onde foi morto por traficantes. Diante deste fato, vários turistas evitam fazer viagens ao Rio de Janeiro por medo e insegurança.</w:t>
      </w:r>
    </w:p>
    <w:p w:rsidR="000C7212" w:rsidRPr="000E79E5" w:rsidRDefault="000C7212" w:rsidP="000C7212">
      <w:pPr>
        <w:autoSpaceDE w:val="0"/>
        <w:autoSpaceDN w:val="0"/>
        <w:adjustRightInd w:val="0"/>
        <w:ind w:firstLine="708"/>
        <w:jc w:val="both"/>
        <w:rPr>
          <w:rFonts w:ascii="Times-Roman" w:hAnsi="Times-Roman" w:cs="Times-Roman"/>
          <w:color w:val="252525"/>
        </w:rPr>
      </w:pPr>
      <w:r w:rsidRPr="000E79E5">
        <w:rPr>
          <w:rFonts w:ascii="Times-Roman" w:hAnsi="Times-Roman" w:cs="Times-Roman"/>
          <w:color w:val="252525"/>
        </w:rPr>
        <w:t>- Políticos poderosos são acusados de gestão irregular e quando investigados, dão seu “jeitinho” de coibir as investigações, seja por ameaças ou por chantagens e propostas indecorosas.</w:t>
      </w:r>
    </w:p>
    <w:p w:rsidR="000C7212" w:rsidRPr="000E79E5" w:rsidRDefault="000C7212" w:rsidP="000C7212">
      <w:pPr>
        <w:autoSpaceDE w:val="0"/>
        <w:autoSpaceDN w:val="0"/>
        <w:adjustRightInd w:val="0"/>
        <w:ind w:firstLine="708"/>
        <w:jc w:val="both"/>
        <w:rPr>
          <w:rFonts w:ascii="Times-Roman" w:hAnsi="Times-Roman" w:cs="Times-Roman"/>
          <w:color w:val="252525"/>
        </w:rPr>
      </w:pPr>
      <w:r w:rsidRPr="000E79E5">
        <w:rPr>
          <w:rFonts w:ascii="Times-Roman" w:hAnsi="Times-Roman" w:cs="Times-Roman"/>
          <w:color w:val="252525"/>
        </w:rPr>
        <w:t>- No Brasil, a carga tributária é de 35% do PIB – Produto Interno Bruto, ou seja, os cofres públicos recebem mais de um terço do que o país produz. Esses recursos deveriam voltar para a sociedade em forma de serviços públicos, mas muitas vezes os cidadãos, além de pagar impostos, pagam do bolso por serviços de educação, saúde e segurança.</w:t>
      </w:r>
    </w:p>
    <w:p w:rsidR="000C7212" w:rsidRPr="000E79E5" w:rsidRDefault="000C7212" w:rsidP="000C7212">
      <w:pPr>
        <w:autoSpaceDE w:val="0"/>
        <w:autoSpaceDN w:val="0"/>
        <w:adjustRightInd w:val="0"/>
        <w:jc w:val="both"/>
        <w:rPr>
          <w:rFonts w:ascii="Times-BoldItalic" w:hAnsi="Times-BoldItalic" w:cs="Times-BoldItalic"/>
          <w:b/>
          <w:bCs/>
          <w:i/>
          <w:iCs/>
          <w:color w:val="252525"/>
        </w:rPr>
      </w:pPr>
    </w:p>
    <w:p w:rsidR="000C7212" w:rsidRPr="000E79E5" w:rsidRDefault="000C7212" w:rsidP="000C7212">
      <w:pPr>
        <w:autoSpaceDE w:val="0"/>
        <w:autoSpaceDN w:val="0"/>
        <w:adjustRightInd w:val="0"/>
        <w:jc w:val="both"/>
        <w:rPr>
          <w:rFonts w:ascii="Times-BoldItalic" w:hAnsi="Times-BoldItalic" w:cs="Times-BoldItalic"/>
          <w:b/>
          <w:bCs/>
          <w:i/>
          <w:iCs/>
          <w:color w:val="252525"/>
        </w:rPr>
      </w:pPr>
      <w:r w:rsidRPr="000E79E5">
        <w:rPr>
          <w:rFonts w:ascii="Times-BoldItalic" w:hAnsi="Times-BoldItalic" w:cs="Times-BoldItalic"/>
          <w:b/>
          <w:bCs/>
          <w:i/>
          <w:iCs/>
          <w:color w:val="252525"/>
        </w:rPr>
        <w:t>REFLEXÃO:</w:t>
      </w:r>
    </w:p>
    <w:p w:rsidR="000C7212" w:rsidRPr="000E79E5" w:rsidRDefault="000C7212" w:rsidP="000C7212">
      <w:pPr>
        <w:autoSpaceDE w:val="0"/>
        <w:autoSpaceDN w:val="0"/>
        <w:adjustRightInd w:val="0"/>
        <w:ind w:firstLine="708"/>
        <w:jc w:val="both"/>
        <w:rPr>
          <w:rFonts w:ascii="Times-Roman" w:hAnsi="Times-Roman" w:cs="Times-Roman"/>
          <w:color w:val="252525"/>
        </w:rPr>
      </w:pPr>
      <w:r w:rsidRPr="000E79E5">
        <w:rPr>
          <w:rFonts w:ascii="Times-Roman" w:hAnsi="Times-Roman" w:cs="Times-Roman"/>
          <w:color w:val="252525"/>
        </w:rPr>
        <w:t>Onde está a independência em um País onde não se pode trabalhar honestamente, pois o faturamento obtido com o suor de seu labor coloca em risco a sua integridade física e a de sua família? Onde não se pode usar qualquer bem legal que tenha sido adquirido com recursos próprios de forma honesta?</w:t>
      </w:r>
    </w:p>
    <w:p w:rsidR="000C7212" w:rsidRPr="000E79E5" w:rsidRDefault="000C7212" w:rsidP="000C7212">
      <w:pPr>
        <w:autoSpaceDE w:val="0"/>
        <w:autoSpaceDN w:val="0"/>
        <w:adjustRightInd w:val="0"/>
        <w:ind w:firstLine="708"/>
        <w:jc w:val="both"/>
        <w:rPr>
          <w:rFonts w:ascii="Times-Roman" w:hAnsi="Times-Roman" w:cs="Times-Roman"/>
          <w:color w:val="252525"/>
        </w:rPr>
      </w:pPr>
      <w:r w:rsidRPr="000E79E5">
        <w:rPr>
          <w:rFonts w:ascii="Times-Roman" w:hAnsi="Times-Roman" w:cs="Times-Roman"/>
          <w:color w:val="252525"/>
        </w:rPr>
        <w:t>Onde está a independência em um País onde 35% do que se produz vai para os cofres públicos, sendo, na grande maioria das vezes, administrado por políticos incompetentes, ou o que é ainda pior, desonestos? E mais: que quando investigados, o jogo de interesses acaba por “blindar” estes administradores?</w:t>
      </w:r>
    </w:p>
    <w:p w:rsidR="000C7212" w:rsidRPr="000E79E5" w:rsidRDefault="000C7212" w:rsidP="000C7212">
      <w:pPr>
        <w:autoSpaceDE w:val="0"/>
        <w:autoSpaceDN w:val="0"/>
        <w:adjustRightInd w:val="0"/>
        <w:ind w:firstLine="708"/>
        <w:jc w:val="both"/>
        <w:rPr>
          <w:rFonts w:ascii="Times-Roman" w:hAnsi="Times-Roman" w:cs="Times-Roman"/>
          <w:color w:val="252525"/>
        </w:rPr>
      </w:pPr>
      <w:r w:rsidRPr="000E79E5">
        <w:rPr>
          <w:rFonts w:ascii="Times-Roman" w:hAnsi="Times-Roman" w:cs="Times-Roman"/>
          <w:color w:val="252525"/>
        </w:rPr>
        <w:t>E quando não se pode fazer viagens com sua família, pois diante de um pequeno descuido, pode-se parar nas mãos de traficantes fortemente armados, apesar da lei do desarmamento?</w:t>
      </w:r>
    </w:p>
    <w:p w:rsidR="000C7212" w:rsidRPr="000E79E5" w:rsidRDefault="000C7212" w:rsidP="000C7212">
      <w:pPr>
        <w:autoSpaceDE w:val="0"/>
        <w:autoSpaceDN w:val="0"/>
        <w:adjustRightInd w:val="0"/>
        <w:jc w:val="both"/>
        <w:rPr>
          <w:rFonts w:ascii="Times-Roman" w:hAnsi="Times-Roman" w:cs="Times-Roman"/>
          <w:color w:val="252525"/>
        </w:rPr>
      </w:pPr>
      <w:r w:rsidRPr="000E79E5">
        <w:rPr>
          <w:rFonts w:ascii="Times-Roman" w:hAnsi="Times-Roman" w:cs="Times-Roman"/>
          <w:color w:val="252525"/>
        </w:rPr>
        <w:t>Por fim, estaria a Maçonaria atual, preparada para dar um novo Grito de Independência? Nos sentimos preparados para fazer a nossa parte?</w:t>
      </w:r>
    </w:p>
    <w:p w:rsidR="000C7212" w:rsidRPr="000E79E5" w:rsidRDefault="000C7212" w:rsidP="000C7212">
      <w:pPr>
        <w:autoSpaceDE w:val="0"/>
        <w:autoSpaceDN w:val="0"/>
        <w:adjustRightInd w:val="0"/>
        <w:ind w:firstLine="708"/>
        <w:jc w:val="both"/>
        <w:rPr>
          <w:rFonts w:ascii="Times-Roman" w:hAnsi="Times-Roman" w:cs="Times-Roman"/>
          <w:color w:val="252525"/>
        </w:rPr>
      </w:pPr>
      <w:r w:rsidRPr="000E79E5">
        <w:rPr>
          <w:rFonts w:ascii="Times-Roman" w:hAnsi="Times-Roman" w:cs="Times-Roman"/>
          <w:color w:val="252525"/>
        </w:rPr>
        <w:t>Que a Maçonaria, possa fazer soar um forte Brado de Independência, forte o suficiente para</w:t>
      </w:r>
      <w:r>
        <w:rPr>
          <w:rFonts w:ascii="Times-Roman" w:hAnsi="Times-Roman" w:cs="Times-Roman"/>
          <w:color w:val="252525"/>
        </w:rPr>
        <w:t xml:space="preserve"> </w:t>
      </w:r>
      <w:r w:rsidRPr="000E79E5">
        <w:rPr>
          <w:rFonts w:ascii="Times-Roman" w:hAnsi="Times-Roman" w:cs="Times-Roman"/>
          <w:color w:val="252525"/>
        </w:rPr>
        <w:t>acordar este Gigante deitado em berço esplêndido.</w:t>
      </w:r>
    </w:p>
    <w:p w:rsidR="00EF450A" w:rsidRDefault="00EF450A" w:rsidP="00EF450A">
      <w:pPr>
        <w:ind w:firstLine="708"/>
        <w:jc w:val="both"/>
        <w:rPr>
          <w:sz w:val="28"/>
          <w:szCs w:val="28"/>
        </w:rPr>
      </w:pPr>
    </w:p>
    <w:sectPr w:rsidR="00EF450A" w:rsidSect="00EF450A">
      <w:pgSz w:w="11906" w:h="16838"/>
      <w:pgMar w:top="1079" w:right="746" w:bottom="360" w:left="126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Times-BoldItalic">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50A"/>
    <w:rsid w:val="000C7212"/>
    <w:rsid w:val="00142A81"/>
    <w:rsid w:val="001C0F05"/>
    <w:rsid w:val="001E28A2"/>
    <w:rsid w:val="002D1981"/>
    <w:rsid w:val="003066BF"/>
    <w:rsid w:val="004F79A5"/>
    <w:rsid w:val="005F5E9F"/>
    <w:rsid w:val="006A1A41"/>
    <w:rsid w:val="006E33DA"/>
    <w:rsid w:val="00770C5D"/>
    <w:rsid w:val="007C6BF7"/>
    <w:rsid w:val="00897E55"/>
    <w:rsid w:val="00943677"/>
    <w:rsid w:val="00972173"/>
    <w:rsid w:val="00996CE1"/>
    <w:rsid w:val="00A2622A"/>
    <w:rsid w:val="00A63CFD"/>
    <w:rsid w:val="00AC4614"/>
    <w:rsid w:val="00B61E7E"/>
    <w:rsid w:val="00B65C0E"/>
    <w:rsid w:val="00B65C1A"/>
    <w:rsid w:val="00C14857"/>
    <w:rsid w:val="00CD573C"/>
    <w:rsid w:val="00CE4318"/>
    <w:rsid w:val="00D460D5"/>
    <w:rsid w:val="00D57834"/>
    <w:rsid w:val="00D803B7"/>
    <w:rsid w:val="00D82BF1"/>
    <w:rsid w:val="00DB1FF7"/>
    <w:rsid w:val="00E5605E"/>
    <w:rsid w:val="00EF450A"/>
    <w:rsid w:val="00F22D7F"/>
    <w:rsid w:val="00F533A3"/>
    <w:rsid w:val="00F94F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96AC5C-48D0-4F61-A531-5B6B9BA21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450A"/>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EF450A"/>
    <w:pPr>
      <w:keepNext/>
      <w:jc w:val="center"/>
      <w:outlineLvl w:val="0"/>
    </w:pPr>
    <w:rPr>
      <w:color w:val="000080"/>
      <w:sz w:val="30"/>
    </w:rPr>
  </w:style>
  <w:style w:type="paragraph" w:styleId="Ttulo4">
    <w:name w:val="heading 4"/>
    <w:basedOn w:val="Normal"/>
    <w:next w:val="Normal"/>
    <w:link w:val="Ttulo4Char"/>
    <w:qFormat/>
    <w:rsid w:val="00EF450A"/>
    <w:pPr>
      <w:keepNext/>
      <w:widowControl w:val="0"/>
      <w:snapToGrid w:val="0"/>
      <w:jc w:val="center"/>
      <w:outlineLvl w:val="3"/>
    </w:pPr>
    <w:rPr>
      <w:sz w:val="52"/>
    </w:rPr>
  </w:style>
  <w:style w:type="paragraph" w:styleId="Ttulo9">
    <w:name w:val="heading 9"/>
    <w:basedOn w:val="Normal"/>
    <w:next w:val="Normal"/>
    <w:link w:val="Ttulo9Char"/>
    <w:qFormat/>
    <w:rsid w:val="00EF450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F450A"/>
    <w:rPr>
      <w:rFonts w:ascii="Times New Roman" w:eastAsia="Times New Roman" w:hAnsi="Times New Roman" w:cs="Times New Roman"/>
      <w:color w:val="000080"/>
      <w:sz w:val="30"/>
      <w:szCs w:val="20"/>
      <w:lang w:eastAsia="pt-BR"/>
    </w:rPr>
  </w:style>
  <w:style w:type="character" w:customStyle="1" w:styleId="Ttulo4Char">
    <w:name w:val="Título 4 Char"/>
    <w:basedOn w:val="Fontepargpadro"/>
    <w:link w:val="Ttulo4"/>
    <w:rsid w:val="00EF450A"/>
    <w:rPr>
      <w:rFonts w:ascii="Times New Roman" w:eastAsia="Times New Roman" w:hAnsi="Times New Roman" w:cs="Times New Roman"/>
      <w:sz w:val="52"/>
      <w:szCs w:val="20"/>
      <w:lang w:eastAsia="pt-BR"/>
    </w:rPr>
  </w:style>
  <w:style w:type="character" w:customStyle="1" w:styleId="Ttulo9Char">
    <w:name w:val="Título 9 Char"/>
    <w:basedOn w:val="Fontepargpadro"/>
    <w:link w:val="Ttulo9"/>
    <w:rsid w:val="00EF450A"/>
    <w:rPr>
      <w:rFonts w:ascii="Arial" w:eastAsia="Times New Roman" w:hAnsi="Arial" w:cs="Arial"/>
      <w:lang w:eastAsia="pt-BR"/>
    </w:rPr>
  </w:style>
  <w:style w:type="paragraph" w:styleId="NormalWeb">
    <w:name w:val="Normal (Web)"/>
    <w:basedOn w:val="Normal"/>
    <w:uiPriority w:val="99"/>
    <w:rsid w:val="00EF450A"/>
    <w:pPr>
      <w:spacing w:before="100" w:beforeAutospacing="1" w:after="100" w:afterAutospacing="1"/>
    </w:pPr>
    <w:rPr>
      <w:sz w:val="24"/>
      <w:szCs w:val="24"/>
    </w:rPr>
  </w:style>
  <w:style w:type="paragraph" w:styleId="Corpodetexto2">
    <w:name w:val="Body Text 2"/>
    <w:basedOn w:val="Normal"/>
    <w:link w:val="Corpodetexto2Char"/>
    <w:rsid w:val="00EF450A"/>
    <w:pPr>
      <w:jc w:val="both"/>
    </w:pPr>
    <w:rPr>
      <w:sz w:val="24"/>
    </w:rPr>
  </w:style>
  <w:style w:type="character" w:customStyle="1" w:styleId="Corpodetexto2Char">
    <w:name w:val="Corpo de texto 2 Char"/>
    <w:basedOn w:val="Fontepargpadro"/>
    <w:link w:val="Corpodetexto2"/>
    <w:rsid w:val="00EF450A"/>
    <w:rPr>
      <w:rFonts w:ascii="Times New Roman" w:eastAsia="Times New Roman" w:hAnsi="Times New Roman" w:cs="Times New Roman"/>
      <w:sz w:val="24"/>
      <w:szCs w:val="20"/>
      <w:lang w:eastAsia="pt-BR"/>
    </w:rPr>
  </w:style>
  <w:style w:type="character" w:customStyle="1" w:styleId="yiv6316484408">
    <w:name w:val="yiv6316484408"/>
    <w:basedOn w:val="Fontepargpadro"/>
    <w:rsid w:val="00EF450A"/>
  </w:style>
  <w:style w:type="character" w:styleId="Hyperlink">
    <w:name w:val="Hyperlink"/>
    <w:basedOn w:val="Fontepargpadro"/>
    <w:uiPriority w:val="99"/>
    <w:unhideWhenUsed/>
    <w:rsid w:val="00EF450A"/>
    <w:rPr>
      <w:color w:val="0000FF" w:themeColor="hyperlink"/>
      <w:u w:val="single"/>
    </w:rPr>
  </w:style>
  <w:style w:type="paragraph" w:styleId="Textodebalo">
    <w:name w:val="Balloon Text"/>
    <w:basedOn w:val="Normal"/>
    <w:link w:val="TextodebaloChar"/>
    <w:uiPriority w:val="99"/>
    <w:semiHidden/>
    <w:unhideWhenUsed/>
    <w:rsid w:val="00EF450A"/>
    <w:rPr>
      <w:rFonts w:ascii="Tahoma" w:hAnsi="Tahoma" w:cs="Tahoma"/>
      <w:sz w:val="16"/>
      <w:szCs w:val="16"/>
    </w:rPr>
  </w:style>
  <w:style w:type="character" w:customStyle="1" w:styleId="TextodebaloChar">
    <w:name w:val="Texto de balão Char"/>
    <w:basedOn w:val="Fontepargpadro"/>
    <w:link w:val="Textodebalo"/>
    <w:uiPriority w:val="99"/>
    <w:semiHidden/>
    <w:rsid w:val="00EF450A"/>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167302-6D38-4309-9762-AD30F239A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889</Words>
  <Characters>4802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Antônio</dc:creator>
  <cp:lastModifiedBy>Adriana Marshall</cp:lastModifiedBy>
  <cp:revision>2</cp:revision>
  <cp:lastPrinted>2015-04-24T21:34:00Z</cp:lastPrinted>
  <dcterms:created xsi:type="dcterms:W3CDTF">2015-05-04T18:44:00Z</dcterms:created>
  <dcterms:modified xsi:type="dcterms:W3CDTF">2015-05-04T18:44:00Z</dcterms:modified>
</cp:coreProperties>
</file>